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3C9D4E" w14:textId="21DDF8A6" w:rsidR="00B572BF" w:rsidRPr="0064643C" w:rsidRDefault="00907A7A" w:rsidP="00B572BF">
      <w:pPr>
        <w:pStyle w:val="Heading1"/>
      </w:pPr>
      <w:bookmarkStart w:id="0" w:name="_Hlk501398794"/>
      <w:r w:rsidRPr="0064643C">
        <w:t>8</w:t>
      </w:r>
      <w:r w:rsidR="001008A4" w:rsidRPr="0064643C">
        <w:t xml:space="preserve"> </w:t>
      </w:r>
      <w:r w:rsidR="00B572BF" w:rsidRPr="0064643C">
        <w:t>Supplemental material</w:t>
      </w:r>
    </w:p>
    <w:p w14:paraId="45D07EF5" w14:textId="17B2A7DD" w:rsidR="007E0705" w:rsidRPr="0064643C" w:rsidRDefault="007E0705">
      <w:pPr>
        <w:spacing w:line="240" w:lineRule="auto"/>
        <w:jc w:val="left"/>
        <w:rPr>
          <w:b/>
          <w:bCs/>
          <w:sz w:val="18"/>
          <w:szCs w:val="18"/>
        </w:rPr>
      </w:pPr>
      <w:bookmarkStart w:id="1" w:name="_GoBack"/>
      <w:bookmarkEnd w:id="1"/>
    </w:p>
    <w:p w14:paraId="0B4F5703" w14:textId="26452606" w:rsidR="00B572BF" w:rsidRPr="0064643C" w:rsidRDefault="00B572BF" w:rsidP="00B572BF">
      <w:pPr>
        <w:pStyle w:val="Caption"/>
      </w:pPr>
      <w:r w:rsidRPr="0064643C">
        <w:t xml:space="preserve">Table </w:t>
      </w:r>
      <w:r w:rsidR="008A0F2E" w:rsidRPr="0064643C">
        <w:t>S</w:t>
      </w:r>
      <w:r w:rsidR="006E5C3E" w:rsidRPr="0064643C">
        <w:t>1</w:t>
      </w:r>
      <w:r w:rsidRPr="0064643C">
        <w:t>: Overview of the number of Avalanche Canada avalanche bulletin assessments included in the present analysis.</w:t>
      </w:r>
    </w:p>
    <w:tbl>
      <w:tblPr>
        <w:tblStyle w:val="TableGrid"/>
        <w:tblW w:w="111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765"/>
        <w:gridCol w:w="765"/>
        <w:gridCol w:w="765"/>
        <w:gridCol w:w="765"/>
        <w:gridCol w:w="765"/>
        <w:gridCol w:w="765"/>
        <w:gridCol w:w="765"/>
        <w:gridCol w:w="765"/>
        <w:gridCol w:w="945"/>
      </w:tblGrid>
      <w:tr w:rsidR="00B572BF" w:rsidRPr="0064643C" w14:paraId="23DD34F5" w14:textId="77777777" w:rsidTr="00907A7A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7DC9C36F" w14:textId="77777777" w:rsidR="00B572BF" w:rsidRPr="0064643C" w:rsidRDefault="00B572BF" w:rsidP="00CD328A">
            <w:pPr>
              <w:pStyle w:val="3TableHead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Region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405B861D" w14:textId="77777777" w:rsidR="00B572BF" w:rsidRPr="0064643C" w:rsidRDefault="00B572BF" w:rsidP="00CD328A">
            <w:pPr>
              <w:pStyle w:val="3TableHead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Mountain Range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1234EC11" w14:textId="77777777" w:rsidR="00B572BF" w:rsidRPr="0064643C" w:rsidRDefault="00B572BF" w:rsidP="00CD328A">
            <w:pPr>
              <w:pStyle w:val="3TableHead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2009/10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13510060" w14:textId="77777777" w:rsidR="00B572BF" w:rsidRPr="0064643C" w:rsidRDefault="00B572BF" w:rsidP="00CD328A">
            <w:pPr>
              <w:pStyle w:val="3TableHead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2010/11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5881F32" w14:textId="77777777" w:rsidR="00B572BF" w:rsidRPr="0064643C" w:rsidRDefault="00B572BF" w:rsidP="00CD328A">
            <w:pPr>
              <w:pStyle w:val="3TableHead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2011/12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72217D1B" w14:textId="77777777" w:rsidR="00B572BF" w:rsidRPr="0064643C" w:rsidRDefault="00B572BF" w:rsidP="00CD328A">
            <w:pPr>
              <w:pStyle w:val="3TableHead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2012/13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09C95AA4" w14:textId="77777777" w:rsidR="00B572BF" w:rsidRPr="0064643C" w:rsidRDefault="00B572BF" w:rsidP="00CD328A">
            <w:pPr>
              <w:pStyle w:val="3TableHead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2013/14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0CA6F35D" w14:textId="77777777" w:rsidR="00B572BF" w:rsidRPr="0064643C" w:rsidRDefault="00B572BF" w:rsidP="00CD328A">
            <w:pPr>
              <w:pStyle w:val="3TableHead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2014/15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7BD2E995" w14:textId="77777777" w:rsidR="00B572BF" w:rsidRPr="0064643C" w:rsidRDefault="00B572BF" w:rsidP="00CD328A">
            <w:pPr>
              <w:pStyle w:val="3TableHead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2015/16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6557FF2C" w14:textId="77777777" w:rsidR="00B572BF" w:rsidRPr="0064643C" w:rsidRDefault="00B572BF" w:rsidP="00CD328A">
            <w:pPr>
              <w:pStyle w:val="3TableHead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2016/17</w:t>
            </w:r>
          </w:p>
        </w:tc>
        <w:tc>
          <w:tcPr>
            <w:tcW w:w="945" w:type="dxa"/>
            <w:tcBorders>
              <w:top w:val="single" w:sz="4" w:space="0" w:color="auto"/>
              <w:bottom w:val="single" w:sz="4" w:space="0" w:color="auto"/>
            </w:tcBorders>
          </w:tcPr>
          <w:p w14:paraId="7BE53989" w14:textId="77777777" w:rsidR="00B572BF" w:rsidRPr="0064643C" w:rsidRDefault="00B572BF" w:rsidP="00CD328A">
            <w:pPr>
              <w:pStyle w:val="3TableHead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Total</w:t>
            </w:r>
          </w:p>
        </w:tc>
      </w:tr>
      <w:tr w:rsidR="00B572BF" w:rsidRPr="0064643C" w14:paraId="6E91BC08" w14:textId="77777777" w:rsidTr="00907A7A">
        <w:tc>
          <w:tcPr>
            <w:tcW w:w="2405" w:type="dxa"/>
            <w:tcBorders>
              <w:top w:val="single" w:sz="4" w:space="0" w:color="auto"/>
            </w:tcBorders>
          </w:tcPr>
          <w:p w14:paraId="78455BF7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  <w:vertAlign w:val="superscript"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North Shore*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17E5FF14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 xml:space="preserve">Coast </w:t>
            </w:r>
            <w:proofErr w:type="spellStart"/>
            <w:r w:rsidRPr="0064643C">
              <w:rPr>
                <w:rFonts w:ascii="Times New Roman" w:hAnsi="Times New Roman" w:cs="Times New Roman"/>
                <w:i/>
              </w:rPr>
              <w:t>Mtn</w:t>
            </w:r>
            <w:proofErr w:type="spellEnd"/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6D776EE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71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19E7003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120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4E01207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122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1C475C2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122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78A8409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122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69C24ED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60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5E58AA6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121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0A8F53F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945" w:type="dxa"/>
            <w:tcBorders>
              <w:top w:val="single" w:sz="4" w:space="0" w:color="auto"/>
            </w:tcBorders>
          </w:tcPr>
          <w:p w14:paraId="37951D4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738</w:t>
            </w:r>
          </w:p>
        </w:tc>
      </w:tr>
      <w:tr w:rsidR="00B572BF" w:rsidRPr="0064643C" w14:paraId="4ED6E8AD" w14:textId="77777777" w:rsidTr="00907A7A">
        <w:tc>
          <w:tcPr>
            <w:tcW w:w="2405" w:type="dxa"/>
          </w:tcPr>
          <w:p w14:paraId="67E76D6C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South Coast*</w:t>
            </w:r>
          </w:p>
        </w:tc>
        <w:tc>
          <w:tcPr>
            <w:tcW w:w="1701" w:type="dxa"/>
          </w:tcPr>
          <w:p w14:paraId="345DC571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 xml:space="preserve">Coast </w:t>
            </w:r>
            <w:proofErr w:type="spellStart"/>
            <w:r w:rsidRPr="0064643C">
              <w:rPr>
                <w:rFonts w:ascii="Times New Roman" w:hAnsi="Times New Roman" w:cs="Times New Roman"/>
                <w:i/>
              </w:rPr>
              <w:t>Mtn</w:t>
            </w:r>
            <w:proofErr w:type="spellEnd"/>
          </w:p>
        </w:tc>
        <w:tc>
          <w:tcPr>
            <w:tcW w:w="765" w:type="dxa"/>
          </w:tcPr>
          <w:p w14:paraId="0C6C478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3101113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10FD1DA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59685B6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1386507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22C8950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040929A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6E906AF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 xml:space="preserve">125 </w:t>
            </w:r>
            <w:r w:rsidRPr="0064643C">
              <w:rPr>
                <w:rFonts w:ascii="Times New Roman" w:hAnsi="Times New Roman" w:cs="Times New Roman"/>
                <w:i/>
                <w:vertAlign w:val="superscript"/>
              </w:rPr>
              <w:t>A</w:t>
            </w:r>
          </w:p>
        </w:tc>
        <w:tc>
          <w:tcPr>
            <w:tcW w:w="945" w:type="dxa"/>
          </w:tcPr>
          <w:p w14:paraId="3563C05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125</w:t>
            </w:r>
          </w:p>
        </w:tc>
      </w:tr>
      <w:tr w:rsidR="00B572BF" w:rsidRPr="0064643C" w14:paraId="7DDA6745" w14:textId="77777777" w:rsidTr="00907A7A">
        <w:tc>
          <w:tcPr>
            <w:tcW w:w="2405" w:type="dxa"/>
          </w:tcPr>
          <w:p w14:paraId="25A92697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653A3E5A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0676F83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D1BF5B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54AE7B1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4B52D1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58FE8B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CDF2C5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08B3DAB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6D9AC2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17ADB3E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0C442988" w14:textId="77777777" w:rsidTr="00907A7A">
        <w:tc>
          <w:tcPr>
            <w:tcW w:w="2405" w:type="dxa"/>
          </w:tcPr>
          <w:p w14:paraId="3EB8CC89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South Coast</w:t>
            </w:r>
          </w:p>
        </w:tc>
        <w:tc>
          <w:tcPr>
            <w:tcW w:w="1701" w:type="dxa"/>
          </w:tcPr>
          <w:p w14:paraId="528B7105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Coast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4A7BB11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65" w:type="dxa"/>
          </w:tcPr>
          <w:p w14:paraId="0644DAB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65" w:type="dxa"/>
          </w:tcPr>
          <w:p w14:paraId="1A87ED9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6BB2491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31A9E62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5DEEF2A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32E0E3D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7892694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23DDBA6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209</w:t>
            </w:r>
          </w:p>
        </w:tc>
      </w:tr>
      <w:tr w:rsidR="00B572BF" w:rsidRPr="0064643C" w14:paraId="651DDB8B" w14:textId="77777777" w:rsidTr="00907A7A">
        <w:tc>
          <w:tcPr>
            <w:tcW w:w="2405" w:type="dxa"/>
          </w:tcPr>
          <w:p w14:paraId="2DF9F769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Sea-to-Sky</w:t>
            </w:r>
          </w:p>
        </w:tc>
        <w:tc>
          <w:tcPr>
            <w:tcW w:w="1701" w:type="dxa"/>
          </w:tcPr>
          <w:p w14:paraId="6995490A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Coast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1F1FF2E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27B7565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3F777B0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123 </w:t>
            </w:r>
            <w:r w:rsidRPr="0064643C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765" w:type="dxa"/>
          </w:tcPr>
          <w:p w14:paraId="65B7A35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51014A3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3989207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5CAFFC3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5" w:type="dxa"/>
          </w:tcPr>
          <w:p w14:paraId="666C2C5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127 </w:t>
            </w:r>
            <w:r w:rsidRPr="0064643C">
              <w:rPr>
                <w:rFonts w:ascii="Times New Roman" w:hAnsi="Times New Roman" w:cs="Times New Roman"/>
                <w:vertAlign w:val="superscript"/>
              </w:rPr>
              <w:t>C</w:t>
            </w:r>
          </w:p>
        </w:tc>
        <w:tc>
          <w:tcPr>
            <w:tcW w:w="945" w:type="dxa"/>
          </w:tcPr>
          <w:p w14:paraId="5EEDD55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739</w:t>
            </w:r>
          </w:p>
        </w:tc>
      </w:tr>
      <w:tr w:rsidR="00B572BF" w:rsidRPr="0064643C" w14:paraId="67C3E782" w14:textId="77777777" w:rsidTr="00907A7A">
        <w:tc>
          <w:tcPr>
            <w:tcW w:w="2405" w:type="dxa"/>
          </w:tcPr>
          <w:p w14:paraId="457C5024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South Coast – Inland</w:t>
            </w:r>
          </w:p>
        </w:tc>
        <w:tc>
          <w:tcPr>
            <w:tcW w:w="1701" w:type="dxa"/>
          </w:tcPr>
          <w:p w14:paraId="4D1B5D74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Coast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2DDD05F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133A412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3CE3258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123 </w:t>
            </w:r>
            <w:r w:rsidRPr="0064643C">
              <w:rPr>
                <w:rFonts w:ascii="Times New Roman" w:hAnsi="Times New Roman" w:cs="Times New Roman"/>
                <w:vertAlign w:val="superscript"/>
              </w:rPr>
              <w:t>B</w:t>
            </w:r>
          </w:p>
        </w:tc>
        <w:tc>
          <w:tcPr>
            <w:tcW w:w="765" w:type="dxa"/>
          </w:tcPr>
          <w:p w14:paraId="71237F2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79D14C6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6D6D4B2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14E936D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5" w:type="dxa"/>
          </w:tcPr>
          <w:p w14:paraId="51E9B2F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45" w:type="dxa"/>
          </w:tcPr>
          <w:p w14:paraId="0D82A36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737</w:t>
            </w:r>
          </w:p>
        </w:tc>
      </w:tr>
      <w:tr w:rsidR="00B572BF" w:rsidRPr="0064643C" w14:paraId="01DE244B" w14:textId="77777777" w:rsidTr="00907A7A">
        <w:tc>
          <w:tcPr>
            <w:tcW w:w="2405" w:type="dxa"/>
          </w:tcPr>
          <w:p w14:paraId="61954370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3648F807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860044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0691DD0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4DA4F2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61C838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EEEE0D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5D35135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5833CC1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5629863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120FC3F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75230283" w14:textId="77777777" w:rsidTr="00907A7A">
        <w:tc>
          <w:tcPr>
            <w:tcW w:w="2405" w:type="dxa"/>
          </w:tcPr>
          <w:p w14:paraId="4222F5E3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Northwest – BC</w:t>
            </w:r>
          </w:p>
        </w:tc>
        <w:tc>
          <w:tcPr>
            <w:tcW w:w="1701" w:type="dxa"/>
          </w:tcPr>
          <w:p w14:paraId="523FD87D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Coast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766107C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65" w:type="dxa"/>
          </w:tcPr>
          <w:p w14:paraId="03744B5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65" w:type="dxa"/>
          </w:tcPr>
          <w:p w14:paraId="1F7C022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736C7EE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244DDFE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5A93755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660A3F7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3231611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45" w:type="dxa"/>
          </w:tcPr>
          <w:p w14:paraId="2B65A2C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203</w:t>
            </w:r>
          </w:p>
        </w:tc>
      </w:tr>
      <w:tr w:rsidR="00B572BF" w:rsidRPr="0064643C" w14:paraId="4FBF7006" w14:textId="77777777" w:rsidTr="00907A7A">
        <w:tc>
          <w:tcPr>
            <w:tcW w:w="2405" w:type="dxa"/>
          </w:tcPr>
          <w:p w14:paraId="5B244157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Northwest Inland</w:t>
            </w:r>
          </w:p>
        </w:tc>
        <w:tc>
          <w:tcPr>
            <w:tcW w:w="1701" w:type="dxa"/>
          </w:tcPr>
          <w:p w14:paraId="18EB9A39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Coast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21883A9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023CDAC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73A1939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  <w:r w:rsidRPr="0064643C">
              <w:rPr>
                <w:rFonts w:ascii="Times New Roman" w:hAnsi="Times New Roman" w:cs="Times New Roman"/>
                <w:vertAlign w:val="superscript"/>
              </w:rPr>
              <w:t xml:space="preserve"> D</w:t>
            </w:r>
          </w:p>
        </w:tc>
        <w:tc>
          <w:tcPr>
            <w:tcW w:w="765" w:type="dxa"/>
          </w:tcPr>
          <w:p w14:paraId="18A770B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6A9B955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6DBDE0C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28663EB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65" w:type="dxa"/>
          </w:tcPr>
          <w:p w14:paraId="7581B4E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45" w:type="dxa"/>
          </w:tcPr>
          <w:p w14:paraId="0C05A60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733</w:t>
            </w:r>
          </w:p>
        </w:tc>
      </w:tr>
      <w:tr w:rsidR="00B572BF" w:rsidRPr="0064643C" w14:paraId="511A30F2" w14:textId="77777777" w:rsidTr="00907A7A">
        <w:tc>
          <w:tcPr>
            <w:tcW w:w="2405" w:type="dxa"/>
          </w:tcPr>
          <w:p w14:paraId="7E397E54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Northwest Coastal</w:t>
            </w:r>
          </w:p>
        </w:tc>
        <w:tc>
          <w:tcPr>
            <w:tcW w:w="1701" w:type="dxa"/>
          </w:tcPr>
          <w:p w14:paraId="7EB048C9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Coast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4BE532F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32E20A5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24B4BF0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  <w:r w:rsidRPr="0064643C">
              <w:rPr>
                <w:rFonts w:ascii="Times New Roman" w:hAnsi="Times New Roman" w:cs="Times New Roman"/>
                <w:vertAlign w:val="superscript"/>
              </w:rPr>
              <w:t xml:space="preserve"> D</w:t>
            </w:r>
          </w:p>
        </w:tc>
        <w:tc>
          <w:tcPr>
            <w:tcW w:w="765" w:type="dxa"/>
          </w:tcPr>
          <w:p w14:paraId="4510FAD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37748DC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0D71076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4435E60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5" w:type="dxa"/>
          </w:tcPr>
          <w:p w14:paraId="62C5FAF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945" w:type="dxa"/>
          </w:tcPr>
          <w:p w14:paraId="603AF6C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734</w:t>
            </w:r>
          </w:p>
        </w:tc>
      </w:tr>
      <w:tr w:rsidR="00B572BF" w:rsidRPr="0064643C" w14:paraId="25FC3D24" w14:textId="77777777" w:rsidTr="00907A7A">
        <w:tc>
          <w:tcPr>
            <w:tcW w:w="2405" w:type="dxa"/>
          </w:tcPr>
          <w:p w14:paraId="74D48908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1899DEEF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20A475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F60EB7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043619E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A8CC5C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58C3DB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02911F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2A3F5D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71B3EA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7B3E743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50287E67" w14:textId="77777777" w:rsidTr="00907A7A">
        <w:tc>
          <w:tcPr>
            <w:tcW w:w="2405" w:type="dxa"/>
          </w:tcPr>
          <w:p w14:paraId="58C2508A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Whistler Blackcomb*</w:t>
            </w:r>
          </w:p>
        </w:tc>
        <w:tc>
          <w:tcPr>
            <w:tcW w:w="1701" w:type="dxa"/>
          </w:tcPr>
          <w:p w14:paraId="31989C65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 xml:space="preserve">Coast </w:t>
            </w:r>
            <w:proofErr w:type="spellStart"/>
            <w:r w:rsidRPr="0064643C">
              <w:rPr>
                <w:rFonts w:ascii="Times New Roman" w:hAnsi="Times New Roman" w:cs="Times New Roman"/>
                <w:i/>
              </w:rPr>
              <w:t>Mtn</w:t>
            </w:r>
            <w:proofErr w:type="spellEnd"/>
          </w:p>
        </w:tc>
        <w:tc>
          <w:tcPr>
            <w:tcW w:w="765" w:type="dxa"/>
          </w:tcPr>
          <w:p w14:paraId="46B4958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18D81BE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35B4376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765" w:type="dxa"/>
          </w:tcPr>
          <w:p w14:paraId="5DBF32C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0B0AEE0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3D5978A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2C77564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121</w:t>
            </w:r>
          </w:p>
        </w:tc>
        <w:tc>
          <w:tcPr>
            <w:tcW w:w="765" w:type="dxa"/>
          </w:tcPr>
          <w:p w14:paraId="7936661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945" w:type="dxa"/>
          </w:tcPr>
          <w:p w14:paraId="36F7814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123</w:t>
            </w:r>
          </w:p>
        </w:tc>
      </w:tr>
      <w:tr w:rsidR="00B572BF" w:rsidRPr="0064643C" w14:paraId="7875AD03" w14:textId="77777777" w:rsidTr="00907A7A">
        <w:tc>
          <w:tcPr>
            <w:tcW w:w="2405" w:type="dxa"/>
          </w:tcPr>
          <w:p w14:paraId="3C8612EE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7E91024F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C12865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0DB871F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7F94A6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1A82F4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C2B8DB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DE973A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006F8B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680EBB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4ADF6D6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6EE0B014" w14:textId="77777777" w:rsidTr="00907A7A">
        <w:tc>
          <w:tcPr>
            <w:tcW w:w="2405" w:type="dxa"/>
          </w:tcPr>
          <w:p w14:paraId="557B31B1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North Columbia</w:t>
            </w:r>
          </w:p>
        </w:tc>
        <w:tc>
          <w:tcPr>
            <w:tcW w:w="1701" w:type="dxa"/>
          </w:tcPr>
          <w:p w14:paraId="722E38D3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Columbia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7246FB9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765" w:type="dxa"/>
          </w:tcPr>
          <w:p w14:paraId="282E193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65" w:type="dxa"/>
          </w:tcPr>
          <w:p w14:paraId="0B8ADCC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122 </w:t>
            </w:r>
            <w:r w:rsidRPr="0064643C">
              <w:rPr>
                <w:rFonts w:ascii="Times New Roman" w:hAnsi="Times New Roman" w:cs="Times New Roman"/>
                <w:vertAlign w:val="superscript"/>
              </w:rPr>
              <w:t>E</w:t>
            </w:r>
          </w:p>
        </w:tc>
        <w:tc>
          <w:tcPr>
            <w:tcW w:w="765" w:type="dxa"/>
          </w:tcPr>
          <w:p w14:paraId="6943964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60E9FF0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0BE9C7C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22A2BA8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5" w:type="dxa"/>
          </w:tcPr>
          <w:p w14:paraId="57DB53B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945" w:type="dxa"/>
          </w:tcPr>
          <w:p w14:paraId="1428736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955</w:t>
            </w:r>
          </w:p>
        </w:tc>
      </w:tr>
      <w:tr w:rsidR="00B572BF" w:rsidRPr="0064643C" w14:paraId="0E89CE45" w14:textId="77777777" w:rsidTr="00907A7A">
        <w:tc>
          <w:tcPr>
            <w:tcW w:w="2405" w:type="dxa"/>
          </w:tcPr>
          <w:p w14:paraId="3CCFD1CC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64643C">
              <w:rPr>
                <w:rFonts w:ascii="Times New Roman" w:hAnsi="Times New Roman" w:cs="Times New Roman"/>
              </w:rPr>
              <w:t>Cariboos</w:t>
            </w:r>
            <w:proofErr w:type="spellEnd"/>
          </w:p>
        </w:tc>
        <w:tc>
          <w:tcPr>
            <w:tcW w:w="1701" w:type="dxa"/>
          </w:tcPr>
          <w:p w14:paraId="0BB0538F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Columbia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06823D4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4D75028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1CEF41C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123 </w:t>
            </w:r>
            <w:r w:rsidRPr="0064643C">
              <w:rPr>
                <w:rFonts w:ascii="Times New Roman" w:hAnsi="Times New Roman" w:cs="Times New Roman"/>
                <w:vertAlign w:val="superscript"/>
              </w:rPr>
              <w:t>E</w:t>
            </w:r>
          </w:p>
        </w:tc>
        <w:tc>
          <w:tcPr>
            <w:tcW w:w="765" w:type="dxa"/>
          </w:tcPr>
          <w:p w14:paraId="21BA1F8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7C57F0B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54BA1CD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02F1D3F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5" w:type="dxa"/>
          </w:tcPr>
          <w:p w14:paraId="125CFBA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45" w:type="dxa"/>
          </w:tcPr>
          <w:p w14:paraId="142FF2F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737</w:t>
            </w:r>
          </w:p>
        </w:tc>
      </w:tr>
      <w:tr w:rsidR="00B572BF" w:rsidRPr="0064643C" w14:paraId="2A3186F0" w14:textId="77777777" w:rsidTr="00907A7A">
        <w:tc>
          <w:tcPr>
            <w:tcW w:w="2405" w:type="dxa"/>
          </w:tcPr>
          <w:p w14:paraId="57BAF84B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3AD43D2C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B3B985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850869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04483D3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261A2E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56B340A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5C4EEA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5F03A91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A7BF62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709F4BF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1C8AAF10" w14:textId="77777777" w:rsidTr="00907A7A">
        <w:tc>
          <w:tcPr>
            <w:tcW w:w="2405" w:type="dxa"/>
          </w:tcPr>
          <w:p w14:paraId="49128120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South Columbia</w:t>
            </w:r>
          </w:p>
        </w:tc>
        <w:tc>
          <w:tcPr>
            <w:tcW w:w="1701" w:type="dxa"/>
          </w:tcPr>
          <w:p w14:paraId="65F07D97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Columbia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560F094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765" w:type="dxa"/>
          </w:tcPr>
          <w:p w14:paraId="19E4F46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765" w:type="dxa"/>
          </w:tcPr>
          <w:p w14:paraId="7F8162B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vertAlign w:val="superscript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  <w:r w:rsidRPr="0064643C">
              <w:rPr>
                <w:rFonts w:ascii="Times New Roman" w:hAnsi="Times New Roman" w:cs="Times New Roman"/>
                <w:vertAlign w:val="superscript"/>
              </w:rPr>
              <w:t xml:space="preserve"> F</w:t>
            </w:r>
          </w:p>
        </w:tc>
        <w:tc>
          <w:tcPr>
            <w:tcW w:w="765" w:type="dxa"/>
          </w:tcPr>
          <w:p w14:paraId="21B603D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5EBF246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65E46B9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06FF85F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13C280D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45" w:type="dxa"/>
          </w:tcPr>
          <w:p w14:paraId="27D4749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939</w:t>
            </w:r>
          </w:p>
        </w:tc>
      </w:tr>
      <w:tr w:rsidR="00B572BF" w:rsidRPr="0064643C" w14:paraId="2FDF5A4C" w14:textId="77777777" w:rsidTr="00907A7A">
        <w:tc>
          <w:tcPr>
            <w:tcW w:w="2405" w:type="dxa"/>
          </w:tcPr>
          <w:p w14:paraId="0F6AAE3D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proofErr w:type="spellStart"/>
            <w:r w:rsidRPr="0064643C">
              <w:rPr>
                <w:rFonts w:ascii="Times New Roman" w:hAnsi="Times New Roman" w:cs="Times New Roman"/>
              </w:rPr>
              <w:t>Purcells</w:t>
            </w:r>
            <w:proofErr w:type="spellEnd"/>
          </w:p>
        </w:tc>
        <w:tc>
          <w:tcPr>
            <w:tcW w:w="1701" w:type="dxa"/>
          </w:tcPr>
          <w:p w14:paraId="0AAB2132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Columbia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6225362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489A8E5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6C529CB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vertAlign w:val="superscript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122 </w:t>
            </w:r>
            <w:r w:rsidRPr="0064643C">
              <w:rPr>
                <w:rFonts w:ascii="Times New Roman" w:hAnsi="Times New Roman" w:cs="Times New Roman"/>
                <w:vertAlign w:val="superscript"/>
              </w:rPr>
              <w:t>F</w:t>
            </w:r>
          </w:p>
        </w:tc>
        <w:tc>
          <w:tcPr>
            <w:tcW w:w="765" w:type="dxa"/>
          </w:tcPr>
          <w:p w14:paraId="3852991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65" w:type="dxa"/>
          </w:tcPr>
          <w:p w14:paraId="53C77F7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2772B57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76A8E5B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5" w:type="dxa"/>
          </w:tcPr>
          <w:p w14:paraId="4881292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45" w:type="dxa"/>
          </w:tcPr>
          <w:p w14:paraId="1E153D5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737</w:t>
            </w:r>
          </w:p>
        </w:tc>
      </w:tr>
      <w:tr w:rsidR="00B572BF" w:rsidRPr="0064643C" w14:paraId="0175B607" w14:textId="77777777" w:rsidTr="00907A7A">
        <w:tc>
          <w:tcPr>
            <w:tcW w:w="2405" w:type="dxa"/>
          </w:tcPr>
          <w:p w14:paraId="2697DCB8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2AFB40C8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03F10C8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51796E2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A83BE5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B29BFD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BB233D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E7C702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6E6DA2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14C42D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05AE0EA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6A695392" w14:textId="77777777" w:rsidTr="00907A7A">
        <w:tc>
          <w:tcPr>
            <w:tcW w:w="2405" w:type="dxa"/>
          </w:tcPr>
          <w:p w14:paraId="1BD4E058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Kootenay Boundary</w:t>
            </w:r>
          </w:p>
        </w:tc>
        <w:tc>
          <w:tcPr>
            <w:tcW w:w="1701" w:type="dxa"/>
          </w:tcPr>
          <w:p w14:paraId="50AF537B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Columbia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71226DE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65" w:type="dxa"/>
          </w:tcPr>
          <w:p w14:paraId="50DF6C1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765" w:type="dxa"/>
          </w:tcPr>
          <w:p w14:paraId="2642B6A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5" w:type="dxa"/>
          </w:tcPr>
          <w:p w14:paraId="6865E7A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2874DA5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25E9324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65" w:type="dxa"/>
          </w:tcPr>
          <w:p w14:paraId="7E3B364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5" w:type="dxa"/>
          </w:tcPr>
          <w:p w14:paraId="409ECD4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945" w:type="dxa"/>
          </w:tcPr>
          <w:p w14:paraId="2736550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945</w:t>
            </w:r>
          </w:p>
        </w:tc>
      </w:tr>
      <w:tr w:rsidR="00B572BF" w:rsidRPr="0064643C" w14:paraId="5A15E7D6" w14:textId="77777777" w:rsidTr="00907A7A">
        <w:tc>
          <w:tcPr>
            <w:tcW w:w="2405" w:type="dxa"/>
          </w:tcPr>
          <w:p w14:paraId="65B7FA4D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5E0A5C40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E81DBE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6DD8F1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5CC780A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CA081C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4A0999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003058E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59CE2CE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559D046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03BF39B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09947FF2" w14:textId="77777777" w:rsidTr="00907A7A">
        <w:tc>
          <w:tcPr>
            <w:tcW w:w="2405" w:type="dxa"/>
          </w:tcPr>
          <w:p w14:paraId="156BEC17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South Rockies</w:t>
            </w:r>
          </w:p>
        </w:tc>
        <w:tc>
          <w:tcPr>
            <w:tcW w:w="1701" w:type="dxa"/>
          </w:tcPr>
          <w:p w14:paraId="684CDEAF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Rocky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6807BF7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765" w:type="dxa"/>
          </w:tcPr>
          <w:p w14:paraId="0C49BEB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765" w:type="dxa"/>
          </w:tcPr>
          <w:p w14:paraId="0425E44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vertAlign w:val="superscript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123 </w:t>
            </w:r>
            <w:r w:rsidRPr="0064643C">
              <w:rPr>
                <w:rFonts w:ascii="Times New Roman" w:hAnsi="Times New Roman" w:cs="Times New Roman"/>
                <w:vertAlign w:val="superscript"/>
              </w:rPr>
              <w:t>G</w:t>
            </w:r>
          </w:p>
        </w:tc>
        <w:tc>
          <w:tcPr>
            <w:tcW w:w="765" w:type="dxa"/>
          </w:tcPr>
          <w:p w14:paraId="3CB20B1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1560792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31139F8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65" w:type="dxa"/>
          </w:tcPr>
          <w:p w14:paraId="58DD101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33BFCFE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945" w:type="dxa"/>
          </w:tcPr>
          <w:p w14:paraId="609685B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945</w:t>
            </w:r>
          </w:p>
        </w:tc>
      </w:tr>
      <w:tr w:rsidR="00B572BF" w:rsidRPr="0064643C" w14:paraId="53F74D86" w14:textId="77777777" w:rsidTr="00907A7A">
        <w:tc>
          <w:tcPr>
            <w:tcW w:w="2405" w:type="dxa"/>
          </w:tcPr>
          <w:p w14:paraId="20FD1ED0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Lizard Range</w:t>
            </w:r>
          </w:p>
        </w:tc>
        <w:tc>
          <w:tcPr>
            <w:tcW w:w="1701" w:type="dxa"/>
          </w:tcPr>
          <w:p w14:paraId="2993D85F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Rocky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27E080F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6ABF5B8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4A26B91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5" w:type="dxa"/>
          </w:tcPr>
          <w:p w14:paraId="4A983F1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4DB8252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765" w:type="dxa"/>
          </w:tcPr>
          <w:p w14:paraId="2C750E1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65" w:type="dxa"/>
          </w:tcPr>
          <w:p w14:paraId="21A9B36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765" w:type="dxa"/>
          </w:tcPr>
          <w:p w14:paraId="0653B78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945" w:type="dxa"/>
          </w:tcPr>
          <w:p w14:paraId="54B58D3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738</w:t>
            </w:r>
          </w:p>
        </w:tc>
      </w:tr>
      <w:tr w:rsidR="00B572BF" w:rsidRPr="0064643C" w14:paraId="56853E42" w14:textId="77777777" w:rsidTr="00907A7A">
        <w:tc>
          <w:tcPr>
            <w:tcW w:w="2405" w:type="dxa"/>
          </w:tcPr>
          <w:p w14:paraId="5165DFA7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4C41D891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51E16C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E5CC3E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07D47F8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E2D85F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378E40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FD0496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49C564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CA77AB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701AFDB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67EEE946" w14:textId="77777777" w:rsidTr="00907A7A">
        <w:tc>
          <w:tcPr>
            <w:tcW w:w="2405" w:type="dxa"/>
          </w:tcPr>
          <w:p w14:paraId="50B25AE5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Bighorn Country – AB</w:t>
            </w:r>
            <w:r w:rsidRPr="0064643C">
              <w:rPr>
                <w:rFonts w:ascii="Times New Roman" w:hAnsi="Times New Roman" w:cs="Times New Roman"/>
                <w:i/>
                <w:vertAlign w:val="superscript"/>
              </w:rPr>
              <w:t>*</w:t>
            </w:r>
          </w:p>
        </w:tc>
        <w:tc>
          <w:tcPr>
            <w:tcW w:w="1701" w:type="dxa"/>
          </w:tcPr>
          <w:p w14:paraId="6555D2C3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 xml:space="preserve">Rocky </w:t>
            </w:r>
            <w:proofErr w:type="spellStart"/>
            <w:r w:rsidRPr="0064643C">
              <w:rPr>
                <w:rFonts w:ascii="Times New Roman" w:hAnsi="Times New Roman" w:cs="Times New Roman"/>
                <w:i/>
              </w:rPr>
              <w:t>Mtn</w:t>
            </w:r>
            <w:proofErr w:type="spellEnd"/>
          </w:p>
        </w:tc>
        <w:tc>
          <w:tcPr>
            <w:tcW w:w="765" w:type="dxa"/>
          </w:tcPr>
          <w:p w14:paraId="28837F4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765" w:type="dxa"/>
          </w:tcPr>
          <w:p w14:paraId="57B7552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17</w:t>
            </w:r>
          </w:p>
        </w:tc>
        <w:tc>
          <w:tcPr>
            <w:tcW w:w="765" w:type="dxa"/>
          </w:tcPr>
          <w:p w14:paraId="2F49E0F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4048B8A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40E1A73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2BD948D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49CD3C9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619A8C2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945" w:type="dxa"/>
          </w:tcPr>
          <w:p w14:paraId="00FF947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23</w:t>
            </w:r>
          </w:p>
        </w:tc>
      </w:tr>
      <w:tr w:rsidR="00B572BF" w:rsidRPr="0064643C" w14:paraId="62DAF104" w14:textId="77777777" w:rsidTr="00907A7A">
        <w:tc>
          <w:tcPr>
            <w:tcW w:w="2405" w:type="dxa"/>
          </w:tcPr>
          <w:p w14:paraId="5378190B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41658E8B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01A324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807A81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8C802D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C21204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DE05CD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357B46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6AF86C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6D2CAE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4FBEB96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0F6CB936" w14:textId="77777777" w:rsidTr="00907A7A">
        <w:tc>
          <w:tcPr>
            <w:tcW w:w="2405" w:type="dxa"/>
          </w:tcPr>
          <w:p w14:paraId="045D0F6E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North Rockies – BC*</w:t>
            </w:r>
          </w:p>
        </w:tc>
        <w:tc>
          <w:tcPr>
            <w:tcW w:w="1701" w:type="dxa"/>
          </w:tcPr>
          <w:p w14:paraId="0125B4CC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 xml:space="preserve">Rocky </w:t>
            </w:r>
            <w:proofErr w:type="spellStart"/>
            <w:r w:rsidRPr="0064643C">
              <w:rPr>
                <w:rFonts w:ascii="Times New Roman" w:hAnsi="Times New Roman" w:cs="Times New Roman"/>
                <w:i/>
              </w:rPr>
              <w:t>Mtn</w:t>
            </w:r>
            <w:proofErr w:type="spellEnd"/>
          </w:p>
        </w:tc>
        <w:tc>
          <w:tcPr>
            <w:tcW w:w="765" w:type="dxa"/>
          </w:tcPr>
          <w:p w14:paraId="1E95B4A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765" w:type="dxa"/>
          </w:tcPr>
          <w:p w14:paraId="70411E0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17</w:t>
            </w:r>
          </w:p>
        </w:tc>
        <w:tc>
          <w:tcPr>
            <w:tcW w:w="765" w:type="dxa"/>
          </w:tcPr>
          <w:p w14:paraId="0D29B4F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141055C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51B86CC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2B3280F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4B8B2A3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34DEBA8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945" w:type="dxa"/>
          </w:tcPr>
          <w:p w14:paraId="5FA671E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  <w:lang w:val="en-CA"/>
              </w:rPr>
            </w:pPr>
            <w:r w:rsidRPr="0064643C">
              <w:rPr>
                <w:rFonts w:ascii="Times New Roman" w:hAnsi="Times New Roman" w:cs="Times New Roman"/>
                <w:i/>
              </w:rPr>
              <w:t>29</w:t>
            </w:r>
          </w:p>
        </w:tc>
      </w:tr>
      <w:tr w:rsidR="00B572BF" w:rsidRPr="0064643C" w14:paraId="75BDE7A4" w14:textId="77777777" w:rsidTr="00907A7A">
        <w:tc>
          <w:tcPr>
            <w:tcW w:w="2405" w:type="dxa"/>
          </w:tcPr>
          <w:p w14:paraId="5909FD9E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6F538EA8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394B15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A63A56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BCC473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6D3EB2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AF22F6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8109D3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06B2B6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A6DF18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06D6B3D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1B71F07D" w14:textId="77777777" w:rsidTr="00907A7A">
        <w:tc>
          <w:tcPr>
            <w:tcW w:w="2405" w:type="dxa"/>
          </w:tcPr>
          <w:p w14:paraId="116C62AF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Kananaskis Country**</w:t>
            </w:r>
          </w:p>
        </w:tc>
        <w:tc>
          <w:tcPr>
            <w:tcW w:w="1701" w:type="dxa"/>
          </w:tcPr>
          <w:p w14:paraId="0612A0D4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 xml:space="preserve">Rocky </w:t>
            </w:r>
            <w:proofErr w:type="spellStart"/>
            <w:r w:rsidRPr="0064643C">
              <w:rPr>
                <w:rFonts w:ascii="Times New Roman" w:hAnsi="Times New Roman" w:cs="Times New Roman"/>
              </w:rPr>
              <w:t>Mtn</w:t>
            </w:r>
            <w:proofErr w:type="spellEnd"/>
          </w:p>
        </w:tc>
        <w:tc>
          <w:tcPr>
            <w:tcW w:w="765" w:type="dxa"/>
          </w:tcPr>
          <w:p w14:paraId="13B0A2E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7A66797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5" w:type="dxa"/>
          </w:tcPr>
          <w:p w14:paraId="484ECC9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765" w:type="dxa"/>
          </w:tcPr>
          <w:p w14:paraId="120C324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765" w:type="dxa"/>
          </w:tcPr>
          <w:p w14:paraId="78F06FD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765" w:type="dxa"/>
          </w:tcPr>
          <w:p w14:paraId="3AFFFDA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765" w:type="dxa"/>
          </w:tcPr>
          <w:p w14:paraId="09B2A21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765" w:type="dxa"/>
          </w:tcPr>
          <w:p w14:paraId="250155E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945" w:type="dxa"/>
          </w:tcPr>
          <w:p w14:paraId="3F4A2B7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lang w:val="en-CA"/>
              </w:rPr>
            </w:pPr>
            <w:r w:rsidRPr="0064643C">
              <w:rPr>
                <w:rFonts w:ascii="Times New Roman" w:hAnsi="Times New Roman" w:cs="Times New Roman"/>
              </w:rPr>
              <w:t>655</w:t>
            </w:r>
          </w:p>
        </w:tc>
      </w:tr>
      <w:tr w:rsidR="00B572BF" w:rsidRPr="0064643C" w14:paraId="2FF99BD6" w14:textId="77777777" w:rsidTr="00907A7A">
        <w:tc>
          <w:tcPr>
            <w:tcW w:w="2405" w:type="dxa"/>
          </w:tcPr>
          <w:p w14:paraId="7D239BBC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5A1A8191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5E984B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A94858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ED3058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2087C717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3ED75E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7D1E44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6A2E85A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5CB258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2D6C54A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32C2DB4D" w14:textId="77777777" w:rsidTr="00907A7A">
        <w:tc>
          <w:tcPr>
            <w:tcW w:w="2405" w:type="dxa"/>
          </w:tcPr>
          <w:p w14:paraId="15DC278D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Yukon*</w:t>
            </w:r>
          </w:p>
        </w:tc>
        <w:tc>
          <w:tcPr>
            <w:tcW w:w="1701" w:type="dxa"/>
          </w:tcPr>
          <w:p w14:paraId="39E618A6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n/a</w:t>
            </w:r>
          </w:p>
        </w:tc>
        <w:tc>
          <w:tcPr>
            <w:tcW w:w="765" w:type="dxa"/>
          </w:tcPr>
          <w:p w14:paraId="4B4C7CA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50563502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163C659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41</w:t>
            </w:r>
          </w:p>
        </w:tc>
        <w:tc>
          <w:tcPr>
            <w:tcW w:w="765" w:type="dxa"/>
          </w:tcPr>
          <w:p w14:paraId="26133AB6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765" w:type="dxa"/>
          </w:tcPr>
          <w:p w14:paraId="4AC02990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36</w:t>
            </w:r>
          </w:p>
        </w:tc>
        <w:tc>
          <w:tcPr>
            <w:tcW w:w="765" w:type="dxa"/>
          </w:tcPr>
          <w:p w14:paraId="49076429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18</w:t>
            </w:r>
          </w:p>
        </w:tc>
        <w:tc>
          <w:tcPr>
            <w:tcW w:w="765" w:type="dxa"/>
          </w:tcPr>
          <w:p w14:paraId="3B9A537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765" w:type="dxa"/>
          </w:tcPr>
          <w:p w14:paraId="2A8186A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945" w:type="dxa"/>
          </w:tcPr>
          <w:p w14:paraId="4618716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i/>
              </w:rPr>
            </w:pPr>
            <w:r w:rsidRPr="0064643C">
              <w:rPr>
                <w:rFonts w:ascii="Times New Roman" w:hAnsi="Times New Roman" w:cs="Times New Roman"/>
                <w:i/>
              </w:rPr>
              <w:t>108</w:t>
            </w:r>
          </w:p>
        </w:tc>
      </w:tr>
      <w:tr w:rsidR="00B572BF" w:rsidRPr="0064643C" w14:paraId="699A4D3C" w14:textId="77777777" w:rsidTr="00907A7A">
        <w:tc>
          <w:tcPr>
            <w:tcW w:w="2405" w:type="dxa"/>
          </w:tcPr>
          <w:p w14:paraId="7863E7DE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1701" w:type="dxa"/>
          </w:tcPr>
          <w:p w14:paraId="2BC33A1E" w14:textId="7777777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7B995E2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5BDBC0F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1AE466C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74816F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3A5FBCA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01B94A1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3C5C997E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65" w:type="dxa"/>
          </w:tcPr>
          <w:p w14:paraId="47794CA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5" w:type="dxa"/>
          </w:tcPr>
          <w:p w14:paraId="137E2691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:rsidR="00B572BF" w:rsidRPr="0064643C" w14:paraId="657B5B96" w14:textId="77777777" w:rsidTr="00907A7A">
        <w:tc>
          <w:tcPr>
            <w:tcW w:w="2405" w:type="dxa"/>
            <w:tcBorders>
              <w:bottom w:val="single" w:sz="4" w:space="0" w:color="auto"/>
            </w:tcBorders>
          </w:tcPr>
          <w:p w14:paraId="5F91D85A" w14:textId="4C581CD7" w:rsidR="00B572BF" w:rsidRPr="0064643C" w:rsidRDefault="00B572BF" w:rsidP="00CD328A">
            <w:pPr>
              <w:pStyle w:val="3TableData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925E190" w14:textId="222BDEB2" w:rsidR="00B572BF" w:rsidRPr="0064643C" w:rsidRDefault="007F3C95" w:rsidP="00CD328A">
            <w:pPr>
              <w:pStyle w:val="3TableData"/>
              <w:jc w:val="right"/>
              <w:rPr>
                <w:rFonts w:ascii="Times New Roman" w:hAnsi="Times New Roman" w:cs="Times New Roman"/>
              </w:rPr>
            </w:pPr>
            <w:r w:rsidRPr="0064643C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3D4B4E9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</w:rPr>
            </w:pPr>
            <w:r w:rsidRPr="0064643C">
              <w:rPr>
                <w:rFonts w:ascii="Times New Roman" w:hAnsi="Times New Roman" w:cs="Times New Roman"/>
              </w:rPr>
              <w:t>626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0D12EBA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</w:rPr>
            </w:pPr>
            <w:r w:rsidRPr="0064643C">
              <w:rPr>
                <w:rFonts w:ascii="Times New Roman" w:hAnsi="Times New Roman" w:cs="Times New Roman"/>
              </w:rPr>
              <w:t>861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29E7DFC8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</w:rPr>
            </w:pPr>
            <w:r w:rsidRPr="0064643C">
              <w:rPr>
                <w:rFonts w:ascii="Times New Roman" w:hAnsi="Times New Roman" w:cs="Times New Roman"/>
              </w:rPr>
              <w:t>1586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3F80BB45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</w:rPr>
            </w:pPr>
            <w:r w:rsidRPr="0064643C">
              <w:rPr>
                <w:rFonts w:ascii="Times New Roman" w:hAnsi="Times New Roman" w:cs="Times New Roman"/>
              </w:rPr>
              <w:t>1584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489D2813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</w:rPr>
            </w:pPr>
            <w:r w:rsidRPr="0064643C">
              <w:rPr>
                <w:rFonts w:ascii="Times New Roman" w:hAnsi="Times New Roman" w:cs="Times New Roman"/>
              </w:rPr>
              <w:t>1619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50172ADB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</w:rPr>
            </w:pPr>
            <w:r w:rsidRPr="0064643C">
              <w:rPr>
                <w:rFonts w:ascii="Times New Roman" w:hAnsi="Times New Roman" w:cs="Times New Roman"/>
              </w:rPr>
              <w:t>1531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23D3F81D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</w:rPr>
            </w:pPr>
            <w:r w:rsidRPr="0064643C">
              <w:rPr>
                <w:rFonts w:ascii="Times New Roman" w:hAnsi="Times New Roman" w:cs="Times New Roman"/>
              </w:rPr>
              <w:t>1716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15E2413C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</w:rPr>
            </w:pPr>
            <w:r w:rsidRPr="0064643C">
              <w:rPr>
                <w:rFonts w:ascii="Times New Roman" w:hAnsi="Times New Roman" w:cs="Times New Roman"/>
              </w:rPr>
              <w:t>1628</w:t>
            </w:r>
          </w:p>
        </w:tc>
        <w:tc>
          <w:tcPr>
            <w:tcW w:w="945" w:type="dxa"/>
            <w:tcBorders>
              <w:bottom w:val="single" w:sz="4" w:space="0" w:color="auto"/>
            </w:tcBorders>
          </w:tcPr>
          <w:p w14:paraId="23ED6654" w14:textId="77777777" w:rsidR="00B572BF" w:rsidRPr="0064643C" w:rsidRDefault="00B572BF" w:rsidP="00CD328A">
            <w:pPr>
              <w:pStyle w:val="3TableData"/>
              <w:jc w:val="center"/>
              <w:rPr>
                <w:rFonts w:ascii="Times New Roman" w:hAnsi="Times New Roman" w:cs="Times New Roman"/>
              </w:rPr>
            </w:pPr>
            <w:r w:rsidRPr="0064643C">
              <w:rPr>
                <w:rFonts w:ascii="Times New Roman" w:hAnsi="Times New Roman" w:cs="Times New Roman"/>
              </w:rPr>
              <w:t>11152</w:t>
            </w:r>
          </w:p>
        </w:tc>
      </w:tr>
    </w:tbl>
    <w:p w14:paraId="764D49D8" w14:textId="77777777" w:rsidR="00582F5A" w:rsidRPr="0064643C" w:rsidRDefault="00582F5A" w:rsidP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  <w:sectPr w:rsidR="00582F5A" w:rsidRPr="0064643C" w:rsidSect="001872E1">
          <w:footerReference w:type="default" r:id="rId8"/>
          <w:pgSz w:w="13608" w:h="11907" w:orient="landscape" w:code="1"/>
          <w:pgMar w:top="936" w:right="567" w:bottom="936" w:left="1338" w:header="0" w:footer="737" w:gutter="0"/>
          <w:lnNumType w:countBy="5" w:distance="227"/>
          <w:cols w:space="708"/>
          <w:docGrid w:linePitch="360"/>
        </w:sectPr>
      </w:pPr>
    </w:p>
    <w:p w14:paraId="6CF5C3A4" w14:textId="021838F2" w:rsidR="00582F5A" w:rsidRPr="0064643C" w:rsidRDefault="00B572BF" w:rsidP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  <w:r w:rsidRPr="0064643C">
        <w:rPr>
          <w:sz w:val="18"/>
          <w:lang w:val="en-CA"/>
        </w:rPr>
        <w:t>*</w:t>
      </w:r>
      <w:r w:rsidRPr="0064643C">
        <w:rPr>
          <w:sz w:val="18"/>
          <w:lang w:val="en-CA"/>
        </w:rPr>
        <w:tab/>
        <w:t>Forecast regions excluded from analysis because of inconsistent records</w:t>
      </w:r>
    </w:p>
    <w:p w14:paraId="487576BD" w14:textId="32AE8A20" w:rsidR="00B572BF" w:rsidRPr="0064643C" w:rsidRDefault="00B572BF" w:rsidP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  <w:r w:rsidRPr="0064643C">
        <w:rPr>
          <w:sz w:val="18"/>
          <w:lang w:val="en-CA"/>
        </w:rPr>
        <w:t>**</w:t>
      </w:r>
      <w:r w:rsidRPr="0064643C">
        <w:rPr>
          <w:sz w:val="18"/>
          <w:lang w:val="en-CA"/>
        </w:rPr>
        <w:tab/>
        <w:t>Bulletins produced by Kananaskis Country, but hosted by Avalanche Canada</w:t>
      </w:r>
    </w:p>
    <w:p w14:paraId="57553DFF" w14:textId="77777777" w:rsidR="00582F5A" w:rsidRPr="0064643C" w:rsidRDefault="00B572BF" w:rsidP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  <w:r w:rsidRPr="0064643C">
        <w:rPr>
          <w:sz w:val="18"/>
          <w:lang w:val="en-CA"/>
        </w:rPr>
        <w:t>A</w:t>
      </w:r>
      <w:r w:rsidRPr="0064643C">
        <w:rPr>
          <w:sz w:val="18"/>
          <w:lang w:val="en-CA"/>
        </w:rPr>
        <w:tab/>
        <w:t>Boundaries of North Shore expanded and renamed to South Coast</w:t>
      </w:r>
    </w:p>
    <w:p w14:paraId="5D59040E" w14:textId="65ADCB18" w:rsidR="00B572BF" w:rsidRPr="0064643C" w:rsidRDefault="00B572BF" w:rsidP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  <w:r w:rsidRPr="0064643C">
        <w:rPr>
          <w:sz w:val="18"/>
          <w:lang w:val="en-CA"/>
        </w:rPr>
        <w:t>B</w:t>
      </w:r>
      <w:r w:rsidRPr="0064643C">
        <w:rPr>
          <w:sz w:val="18"/>
          <w:lang w:val="en-CA"/>
        </w:rPr>
        <w:tab/>
        <w:t>Boundaries of South Coast separated into Sea-to-Sky and South Coast Inland</w:t>
      </w:r>
    </w:p>
    <w:p w14:paraId="27A00EFF" w14:textId="48B17BF1" w:rsidR="00582F5A" w:rsidRPr="0064643C" w:rsidRDefault="00B572BF" w:rsidP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  <w:r w:rsidRPr="0064643C">
        <w:rPr>
          <w:sz w:val="18"/>
          <w:lang w:val="en-CA"/>
        </w:rPr>
        <w:t>C</w:t>
      </w:r>
      <w:r w:rsidRPr="0064643C">
        <w:rPr>
          <w:sz w:val="18"/>
          <w:lang w:val="en-CA"/>
        </w:rPr>
        <w:tab/>
        <w:t>Boundaries of Sea-to-Sky reduced to accommodate North Shore expansion</w:t>
      </w:r>
    </w:p>
    <w:p w14:paraId="3AFD6D4B" w14:textId="0EBDEFAA" w:rsidR="00B572BF" w:rsidRPr="0064643C" w:rsidRDefault="00B572BF" w:rsidP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  <w:r w:rsidRPr="0064643C">
        <w:rPr>
          <w:sz w:val="18"/>
          <w:lang w:val="en-CA"/>
        </w:rPr>
        <w:t>D</w:t>
      </w:r>
      <w:r w:rsidRPr="0064643C">
        <w:rPr>
          <w:sz w:val="18"/>
          <w:lang w:val="en-CA"/>
        </w:rPr>
        <w:tab/>
        <w:t>Boundaries of Northwest – BC separated into Northwest Coastal and Northwest Inland</w:t>
      </w:r>
    </w:p>
    <w:p w14:paraId="72360806" w14:textId="77777777" w:rsidR="00582F5A" w:rsidRPr="0064643C" w:rsidRDefault="00B572BF" w:rsidP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  <w:r w:rsidRPr="0064643C">
        <w:rPr>
          <w:sz w:val="18"/>
          <w:lang w:val="en-CA"/>
        </w:rPr>
        <w:t>E</w:t>
      </w:r>
      <w:r w:rsidRPr="0064643C">
        <w:rPr>
          <w:sz w:val="18"/>
          <w:lang w:val="en-CA"/>
        </w:rPr>
        <w:tab/>
        <w:t>Boundaries of North Columbia separated into Cariboo and North Columbia</w:t>
      </w:r>
    </w:p>
    <w:p w14:paraId="2756B8C7" w14:textId="42A294DF" w:rsidR="00B572BF" w:rsidRPr="0064643C" w:rsidRDefault="00B572BF" w:rsidP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  <w:r w:rsidRPr="0064643C">
        <w:rPr>
          <w:sz w:val="18"/>
          <w:lang w:val="en-CA"/>
        </w:rPr>
        <w:t>F</w:t>
      </w:r>
      <w:r w:rsidRPr="0064643C">
        <w:rPr>
          <w:sz w:val="18"/>
          <w:lang w:val="en-CA"/>
        </w:rPr>
        <w:tab/>
        <w:t xml:space="preserve">Boundaries of South Columbia reduced to accommodate the </w:t>
      </w:r>
      <w:proofErr w:type="spellStart"/>
      <w:r w:rsidRPr="0064643C">
        <w:rPr>
          <w:sz w:val="18"/>
          <w:lang w:val="en-CA"/>
        </w:rPr>
        <w:t>Purcells</w:t>
      </w:r>
      <w:proofErr w:type="spellEnd"/>
    </w:p>
    <w:p w14:paraId="1B663190" w14:textId="77777777" w:rsidR="00582F5A" w:rsidRPr="0064643C" w:rsidRDefault="00B572BF" w:rsidP="001872E1">
      <w:pPr>
        <w:pStyle w:val="3TableNote"/>
        <w:rPr>
          <w:sz w:val="18"/>
          <w:lang w:val="en-CA"/>
        </w:rPr>
        <w:sectPr w:rsidR="00582F5A" w:rsidRPr="0064643C" w:rsidSect="00582F5A">
          <w:type w:val="continuous"/>
          <w:pgSz w:w="13608" w:h="11907" w:orient="landscape" w:code="1"/>
          <w:pgMar w:top="936" w:right="567" w:bottom="936" w:left="1338" w:header="0" w:footer="737" w:gutter="0"/>
          <w:lnNumType w:countBy="5" w:distance="227"/>
          <w:cols w:num="2" w:space="708"/>
          <w:docGrid w:linePitch="360"/>
        </w:sectPr>
      </w:pPr>
      <w:r w:rsidRPr="0064643C">
        <w:rPr>
          <w:sz w:val="18"/>
          <w:lang w:val="en-CA"/>
        </w:rPr>
        <w:t>G    Boundaries of the South Rockies reduced to accommodate the Lizard Range</w:t>
      </w:r>
    </w:p>
    <w:p w14:paraId="7F370776" w14:textId="01F0CCCA" w:rsidR="0087169C" w:rsidRPr="0064643C" w:rsidRDefault="0087169C" w:rsidP="001872E1">
      <w:pPr>
        <w:pStyle w:val="3TableNote"/>
        <w:rPr>
          <w:b/>
          <w:bCs/>
          <w:sz w:val="18"/>
          <w:szCs w:val="18"/>
        </w:rPr>
      </w:pPr>
    </w:p>
    <w:p w14:paraId="3D948176" w14:textId="4419C17B" w:rsidR="00B572BF" w:rsidRPr="0064643C" w:rsidRDefault="00B572BF" w:rsidP="00B572BF">
      <w:pPr>
        <w:pStyle w:val="Caption"/>
      </w:pPr>
      <w:r w:rsidRPr="0064643C">
        <w:t xml:space="preserve">Table </w:t>
      </w:r>
      <w:r w:rsidR="008A0F2E" w:rsidRPr="0064643C">
        <w:t>S</w:t>
      </w:r>
      <w:r w:rsidR="006E5C3E" w:rsidRPr="0064643C">
        <w:t>2</w:t>
      </w:r>
      <w:r w:rsidRPr="0064643C">
        <w:t>: Overview of the number of Parks Canada public avalanche bulletin assessments included in the analysis.</w:t>
      </w:r>
    </w:p>
    <w:tbl>
      <w:tblPr>
        <w:tblStyle w:val="TableGrid"/>
        <w:tblW w:w="10991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701"/>
        <w:gridCol w:w="765"/>
        <w:gridCol w:w="765"/>
        <w:gridCol w:w="765"/>
        <w:gridCol w:w="765"/>
        <w:gridCol w:w="765"/>
        <w:gridCol w:w="765"/>
        <w:gridCol w:w="765"/>
        <w:gridCol w:w="765"/>
        <w:gridCol w:w="765"/>
      </w:tblGrid>
      <w:tr w:rsidR="00B572BF" w:rsidRPr="0064643C" w14:paraId="21654815" w14:textId="77777777" w:rsidTr="00582F5A">
        <w:tc>
          <w:tcPr>
            <w:tcW w:w="2405" w:type="dxa"/>
            <w:tcBorders>
              <w:top w:val="single" w:sz="4" w:space="0" w:color="auto"/>
              <w:bottom w:val="single" w:sz="4" w:space="0" w:color="auto"/>
            </w:tcBorders>
          </w:tcPr>
          <w:p w14:paraId="05377299" w14:textId="77777777" w:rsidR="00B572BF" w:rsidRPr="0064643C" w:rsidRDefault="00B572BF" w:rsidP="00CD328A">
            <w:pPr>
              <w:pStyle w:val="3TableHead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Region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B340C2F" w14:textId="77777777" w:rsidR="00B572BF" w:rsidRPr="0064643C" w:rsidRDefault="00B572BF" w:rsidP="00CD328A">
            <w:pPr>
              <w:pStyle w:val="3TableHead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Mountain Range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56C42E2E" w14:textId="77777777" w:rsidR="00B572BF" w:rsidRPr="0064643C" w:rsidRDefault="00B572BF" w:rsidP="00CD328A">
            <w:pPr>
              <w:pStyle w:val="3TableHead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2009/10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3F2C8303" w14:textId="77777777" w:rsidR="00B572BF" w:rsidRPr="0064643C" w:rsidRDefault="00B572BF" w:rsidP="00CD328A">
            <w:pPr>
              <w:pStyle w:val="3TableHead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2010/11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9AADDF0" w14:textId="77777777" w:rsidR="00B572BF" w:rsidRPr="0064643C" w:rsidRDefault="00B572BF" w:rsidP="00CD328A">
            <w:pPr>
              <w:pStyle w:val="3TableHead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2011/12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1B10FD7B" w14:textId="77777777" w:rsidR="00B572BF" w:rsidRPr="0064643C" w:rsidRDefault="00B572BF" w:rsidP="00CD328A">
            <w:pPr>
              <w:pStyle w:val="3TableHead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2012/13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75D9217C" w14:textId="77777777" w:rsidR="00B572BF" w:rsidRPr="0064643C" w:rsidRDefault="00B572BF" w:rsidP="00CD328A">
            <w:pPr>
              <w:pStyle w:val="3TableHead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2013/14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5E68F07" w14:textId="77777777" w:rsidR="00B572BF" w:rsidRPr="0064643C" w:rsidRDefault="00B572BF" w:rsidP="00CD328A">
            <w:pPr>
              <w:pStyle w:val="3TableHead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2014/15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1909D87C" w14:textId="77777777" w:rsidR="00B572BF" w:rsidRPr="0064643C" w:rsidRDefault="00B572BF" w:rsidP="00CD328A">
            <w:pPr>
              <w:pStyle w:val="3TableHead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2015/16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29C2D7D4" w14:textId="77777777" w:rsidR="00B572BF" w:rsidRPr="0064643C" w:rsidRDefault="00B572BF" w:rsidP="00CD328A">
            <w:pPr>
              <w:pStyle w:val="3TableHead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2016/17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32DE9E22" w14:textId="77777777" w:rsidR="00B572BF" w:rsidRPr="0064643C" w:rsidRDefault="00B572BF" w:rsidP="00CD328A">
            <w:pPr>
              <w:pStyle w:val="3TableHead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Total</w:t>
            </w:r>
          </w:p>
        </w:tc>
      </w:tr>
      <w:tr w:rsidR="00B572BF" w:rsidRPr="0064643C" w14:paraId="19C8BC8C" w14:textId="77777777" w:rsidTr="00582F5A">
        <w:tc>
          <w:tcPr>
            <w:tcW w:w="2405" w:type="dxa"/>
            <w:tcBorders>
              <w:top w:val="single" w:sz="4" w:space="0" w:color="auto"/>
            </w:tcBorders>
          </w:tcPr>
          <w:p w14:paraId="458B1D47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Glacier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4EF09DC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 xml:space="preserve">Columbia 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6159E0F6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5018255E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495E657C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146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456813D3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178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44CD4DF5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170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133494B6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170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6339C263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172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39E3399D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158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5D261A38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994</w:t>
            </w:r>
          </w:p>
        </w:tc>
      </w:tr>
      <w:tr w:rsidR="00B572BF" w:rsidRPr="0064643C" w14:paraId="7D5FC8C4" w14:textId="77777777" w:rsidTr="00582F5A">
        <w:tc>
          <w:tcPr>
            <w:tcW w:w="2405" w:type="dxa"/>
          </w:tcPr>
          <w:p w14:paraId="44F61768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  <w:tc>
          <w:tcPr>
            <w:tcW w:w="1701" w:type="dxa"/>
          </w:tcPr>
          <w:p w14:paraId="2FECD4BD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  <w:tc>
          <w:tcPr>
            <w:tcW w:w="765" w:type="dxa"/>
          </w:tcPr>
          <w:p w14:paraId="2BAA15FA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  <w:tc>
          <w:tcPr>
            <w:tcW w:w="765" w:type="dxa"/>
          </w:tcPr>
          <w:p w14:paraId="3719DDF4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  <w:tc>
          <w:tcPr>
            <w:tcW w:w="765" w:type="dxa"/>
          </w:tcPr>
          <w:p w14:paraId="7664B413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  <w:tc>
          <w:tcPr>
            <w:tcW w:w="765" w:type="dxa"/>
          </w:tcPr>
          <w:p w14:paraId="105D4653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  <w:tc>
          <w:tcPr>
            <w:tcW w:w="765" w:type="dxa"/>
          </w:tcPr>
          <w:p w14:paraId="655F96B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  <w:tc>
          <w:tcPr>
            <w:tcW w:w="765" w:type="dxa"/>
          </w:tcPr>
          <w:p w14:paraId="1F26165E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  <w:tc>
          <w:tcPr>
            <w:tcW w:w="765" w:type="dxa"/>
          </w:tcPr>
          <w:p w14:paraId="1334E1DA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  <w:tc>
          <w:tcPr>
            <w:tcW w:w="765" w:type="dxa"/>
          </w:tcPr>
          <w:p w14:paraId="6EC92988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  <w:tc>
          <w:tcPr>
            <w:tcW w:w="765" w:type="dxa"/>
          </w:tcPr>
          <w:p w14:paraId="364B2F3B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  <w:lang w:val="en-CA"/>
              </w:rPr>
            </w:pPr>
          </w:p>
        </w:tc>
      </w:tr>
      <w:tr w:rsidR="00B572BF" w:rsidRPr="0064643C" w14:paraId="56449083" w14:textId="77777777" w:rsidTr="00582F5A">
        <w:tc>
          <w:tcPr>
            <w:tcW w:w="2405" w:type="dxa"/>
          </w:tcPr>
          <w:p w14:paraId="5EA5FB57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Banff, Yoho and Kootenay</w:t>
            </w:r>
          </w:p>
        </w:tc>
        <w:tc>
          <w:tcPr>
            <w:tcW w:w="1701" w:type="dxa"/>
          </w:tcPr>
          <w:p w14:paraId="20A8276D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 xml:space="preserve">Rocky </w:t>
            </w:r>
          </w:p>
        </w:tc>
        <w:tc>
          <w:tcPr>
            <w:tcW w:w="765" w:type="dxa"/>
          </w:tcPr>
          <w:p w14:paraId="6DFD4CDF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765" w:type="dxa"/>
          </w:tcPr>
          <w:p w14:paraId="297B03C5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765" w:type="dxa"/>
          </w:tcPr>
          <w:p w14:paraId="6F4C60AC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140</w:t>
            </w:r>
          </w:p>
        </w:tc>
        <w:tc>
          <w:tcPr>
            <w:tcW w:w="765" w:type="dxa"/>
          </w:tcPr>
          <w:p w14:paraId="6025AAF5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181</w:t>
            </w:r>
          </w:p>
        </w:tc>
        <w:tc>
          <w:tcPr>
            <w:tcW w:w="765" w:type="dxa"/>
          </w:tcPr>
          <w:p w14:paraId="201C583D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181</w:t>
            </w:r>
          </w:p>
        </w:tc>
        <w:tc>
          <w:tcPr>
            <w:tcW w:w="765" w:type="dxa"/>
          </w:tcPr>
          <w:p w14:paraId="7A71F0D3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vertAlign w:val="superscript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 xml:space="preserve">175 </w:t>
            </w:r>
            <w:r w:rsidRPr="0064643C">
              <w:rPr>
                <w:rFonts w:asciiTheme="minorHAnsi" w:hAnsiTheme="minorHAnsi" w:cstheme="minorHAnsi"/>
                <w:vertAlign w:val="superscript"/>
              </w:rPr>
              <w:t>A</w:t>
            </w:r>
          </w:p>
        </w:tc>
        <w:tc>
          <w:tcPr>
            <w:tcW w:w="765" w:type="dxa"/>
          </w:tcPr>
          <w:p w14:paraId="0030D89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181</w:t>
            </w:r>
          </w:p>
        </w:tc>
        <w:tc>
          <w:tcPr>
            <w:tcW w:w="765" w:type="dxa"/>
          </w:tcPr>
          <w:p w14:paraId="6CF2287E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169</w:t>
            </w:r>
          </w:p>
        </w:tc>
        <w:tc>
          <w:tcPr>
            <w:tcW w:w="765" w:type="dxa"/>
          </w:tcPr>
          <w:p w14:paraId="21084B7C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1027</w:t>
            </w:r>
          </w:p>
        </w:tc>
      </w:tr>
      <w:tr w:rsidR="00B572BF" w:rsidRPr="0064643C" w14:paraId="7ABD0EB2" w14:textId="77777777" w:rsidTr="00582F5A">
        <w:tc>
          <w:tcPr>
            <w:tcW w:w="2405" w:type="dxa"/>
          </w:tcPr>
          <w:p w14:paraId="1F68E1D6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Little Yoho*</w:t>
            </w:r>
          </w:p>
        </w:tc>
        <w:tc>
          <w:tcPr>
            <w:tcW w:w="1701" w:type="dxa"/>
          </w:tcPr>
          <w:p w14:paraId="15AC85F8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 xml:space="preserve">Rocky </w:t>
            </w:r>
          </w:p>
        </w:tc>
        <w:tc>
          <w:tcPr>
            <w:tcW w:w="765" w:type="dxa"/>
          </w:tcPr>
          <w:p w14:paraId="169C298D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0</w:t>
            </w:r>
          </w:p>
        </w:tc>
        <w:tc>
          <w:tcPr>
            <w:tcW w:w="765" w:type="dxa"/>
          </w:tcPr>
          <w:p w14:paraId="7FF2D15F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0</w:t>
            </w:r>
          </w:p>
        </w:tc>
        <w:tc>
          <w:tcPr>
            <w:tcW w:w="765" w:type="dxa"/>
          </w:tcPr>
          <w:p w14:paraId="215730D6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0</w:t>
            </w:r>
          </w:p>
        </w:tc>
        <w:tc>
          <w:tcPr>
            <w:tcW w:w="765" w:type="dxa"/>
          </w:tcPr>
          <w:p w14:paraId="28F93705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0</w:t>
            </w:r>
          </w:p>
        </w:tc>
        <w:tc>
          <w:tcPr>
            <w:tcW w:w="765" w:type="dxa"/>
          </w:tcPr>
          <w:p w14:paraId="7BC073E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0</w:t>
            </w:r>
          </w:p>
        </w:tc>
        <w:tc>
          <w:tcPr>
            <w:tcW w:w="765" w:type="dxa"/>
          </w:tcPr>
          <w:p w14:paraId="212B9B3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136</w:t>
            </w:r>
          </w:p>
        </w:tc>
        <w:tc>
          <w:tcPr>
            <w:tcW w:w="765" w:type="dxa"/>
          </w:tcPr>
          <w:p w14:paraId="20EE8AA3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175</w:t>
            </w:r>
          </w:p>
        </w:tc>
        <w:tc>
          <w:tcPr>
            <w:tcW w:w="765" w:type="dxa"/>
          </w:tcPr>
          <w:p w14:paraId="7A495A24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164</w:t>
            </w:r>
          </w:p>
        </w:tc>
        <w:tc>
          <w:tcPr>
            <w:tcW w:w="765" w:type="dxa"/>
          </w:tcPr>
          <w:p w14:paraId="6B14097E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475</w:t>
            </w:r>
          </w:p>
        </w:tc>
      </w:tr>
      <w:tr w:rsidR="00B572BF" w:rsidRPr="0064643C" w14:paraId="416CA629" w14:textId="77777777" w:rsidTr="00582F5A">
        <w:tc>
          <w:tcPr>
            <w:tcW w:w="2405" w:type="dxa"/>
          </w:tcPr>
          <w:p w14:paraId="41E9C078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701" w:type="dxa"/>
          </w:tcPr>
          <w:p w14:paraId="3F899489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1C14168D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49B1DD57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47851C56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589CDEE4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151FADE4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7B5ECE3B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7F1A956E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39E3A1A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6CBD9E3E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572BF" w:rsidRPr="0064643C" w14:paraId="6453DA09" w14:textId="77777777" w:rsidTr="00582F5A">
        <w:tc>
          <w:tcPr>
            <w:tcW w:w="2405" w:type="dxa"/>
          </w:tcPr>
          <w:p w14:paraId="002F53A2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Jasper</w:t>
            </w:r>
          </w:p>
        </w:tc>
        <w:tc>
          <w:tcPr>
            <w:tcW w:w="1701" w:type="dxa"/>
          </w:tcPr>
          <w:p w14:paraId="32A80E12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 xml:space="preserve">Rocky </w:t>
            </w:r>
          </w:p>
        </w:tc>
        <w:tc>
          <w:tcPr>
            <w:tcW w:w="765" w:type="dxa"/>
          </w:tcPr>
          <w:p w14:paraId="7430A66C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765" w:type="dxa"/>
          </w:tcPr>
          <w:p w14:paraId="096D7C51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765" w:type="dxa"/>
          </w:tcPr>
          <w:p w14:paraId="4846E54D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144</w:t>
            </w:r>
          </w:p>
        </w:tc>
        <w:tc>
          <w:tcPr>
            <w:tcW w:w="765" w:type="dxa"/>
          </w:tcPr>
          <w:p w14:paraId="62D78573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173</w:t>
            </w:r>
          </w:p>
        </w:tc>
        <w:tc>
          <w:tcPr>
            <w:tcW w:w="765" w:type="dxa"/>
          </w:tcPr>
          <w:p w14:paraId="01277BC0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156</w:t>
            </w:r>
          </w:p>
        </w:tc>
        <w:tc>
          <w:tcPr>
            <w:tcW w:w="765" w:type="dxa"/>
          </w:tcPr>
          <w:p w14:paraId="62C3289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151</w:t>
            </w:r>
          </w:p>
        </w:tc>
        <w:tc>
          <w:tcPr>
            <w:tcW w:w="765" w:type="dxa"/>
          </w:tcPr>
          <w:p w14:paraId="73F96A18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155</w:t>
            </w:r>
          </w:p>
        </w:tc>
        <w:tc>
          <w:tcPr>
            <w:tcW w:w="765" w:type="dxa"/>
          </w:tcPr>
          <w:p w14:paraId="42681155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159</w:t>
            </w:r>
          </w:p>
        </w:tc>
        <w:tc>
          <w:tcPr>
            <w:tcW w:w="765" w:type="dxa"/>
          </w:tcPr>
          <w:p w14:paraId="2D6DB20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938</w:t>
            </w:r>
          </w:p>
        </w:tc>
      </w:tr>
      <w:tr w:rsidR="00B572BF" w:rsidRPr="0064643C" w14:paraId="36C22A02" w14:textId="77777777" w:rsidTr="00582F5A">
        <w:tc>
          <w:tcPr>
            <w:tcW w:w="2405" w:type="dxa"/>
          </w:tcPr>
          <w:p w14:paraId="7FE07224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701" w:type="dxa"/>
          </w:tcPr>
          <w:p w14:paraId="6087DE57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576994D5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087F986F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220780C4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14E399A6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7A8A42DA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2533A553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495A2C01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23570DD0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5DB9AA2B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572BF" w:rsidRPr="0064643C" w14:paraId="6245E3DA" w14:textId="77777777" w:rsidTr="00582F5A">
        <w:tc>
          <w:tcPr>
            <w:tcW w:w="2405" w:type="dxa"/>
          </w:tcPr>
          <w:p w14:paraId="51D26844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i/>
                <w:lang w:val="en-CA"/>
              </w:rPr>
            </w:pPr>
            <w:proofErr w:type="spellStart"/>
            <w:r w:rsidRPr="0064643C">
              <w:rPr>
                <w:rFonts w:asciiTheme="minorHAnsi" w:hAnsiTheme="minorHAnsi" w:cstheme="minorHAnsi"/>
                <w:i/>
              </w:rPr>
              <w:t>Waterton</w:t>
            </w:r>
            <w:proofErr w:type="spellEnd"/>
            <w:r w:rsidRPr="0064643C">
              <w:rPr>
                <w:rFonts w:asciiTheme="minorHAnsi" w:hAnsiTheme="minorHAnsi" w:cstheme="minorHAnsi"/>
                <w:i/>
              </w:rPr>
              <w:t xml:space="preserve"> Lakes*</w:t>
            </w:r>
          </w:p>
        </w:tc>
        <w:tc>
          <w:tcPr>
            <w:tcW w:w="1701" w:type="dxa"/>
          </w:tcPr>
          <w:p w14:paraId="0FF6D4DE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 xml:space="preserve">Rocky </w:t>
            </w:r>
          </w:p>
        </w:tc>
        <w:tc>
          <w:tcPr>
            <w:tcW w:w="765" w:type="dxa"/>
          </w:tcPr>
          <w:p w14:paraId="0B510C2A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0</w:t>
            </w:r>
          </w:p>
        </w:tc>
        <w:tc>
          <w:tcPr>
            <w:tcW w:w="765" w:type="dxa"/>
          </w:tcPr>
          <w:p w14:paraId="3F4C4D9F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0</w:t>
            </w:r>
          </w:p>
        </w:tc>
        <w:tc>
          <w:tcPr>
            <w:tcW w:w="765" w:type="dxa"/>
          </w:tcPr>
          <w:p w14:paraId="6D4AA69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40</w:t>
            </w:r>
          </w:p>
        </w:tc>
        <w:tc>
          <w:tcPr>
            <w:tcW w:w="765" w:type="dxa"/>
          </w:tcPr>
          <w:p w14:paraId="63E6339E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45</w:t>
            </w:r>
          </w:p>
        </w:tc>
        <w:tc>
          <w:tcPr>
            <w:tcW w:w="765" w:type="dxa"/>
          </w:tcPr>
          <w:p w14:paraId="11570DF1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52</w:t>
            </w:r>
          </w:p>
        </w:tc>
        <w:tc>
          <w:tcPr>
            <w:tcW w:w="765" w:type="dxa"/>
          </w:tcPr>
          <w:p w14:paraId="53BE8C5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44</w:t>
            </w:r>
          </w:p>
        </w:tc>
        <w:tc>
          <w:tcPr>
            <w:tcW w:w="765" w:type="dxa"/>
          </w:tcPr>
          <w:p w14:paraId="501B1C34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65</w:t>
            </w:r>
          </w:p>
        </w:tc>
        <w:tc>
          <w:tcPr>
            <w:tcW w:w="765" w:type="dxa"/>
          </w:tcPr>
          <w:p w14:paraId="3B15E9FB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60</w:t>
            </w:r>
          </w:p>
        </w:tc>
        <w:tc>
          <w:tcPr>
            <w:tcW w:w="765" w:type="dxa"/>
          </w:tcPr>
          <w:p w14:paraId="52BE1C06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i/>
                <w:lang w:val="en-CA"/>
              </w:rPr>
            </w:pPr>
            <w:r w:rsidRPr="0064643C">
              <w:rPr>
                <w:rFonts w:asciiTheme="minorHAnsi" w:hAnsiTheme="minorHAnsi" w:cstheme="minorHAnsi"/>
                <w:i/>
              </w:rPr>
              <w:t>306</w:t>
            </w:r>
          </w:p>
        </w:tc>
      </w:tr>
      <w:tr w:rsidR="00B572BF" w:rsidRPr="0064643C" w14:paraId="1F2DF3C0" w14:textId="77777777" w:rsidTr="00582F5A">
        <w:tc>
          <w:tcPr>
            <w:tcW w:w="2405" w:type="dxa"/>
          </w:tcPr>
          <w:p w14:paraId="2E42FB96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1701" w:type="dxa"/>
          </w:tcPr>
          <w:p w14:paraId="5ABA77B7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3E8F999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26044E90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0E46A4D6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472E53E6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57557432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0457939C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2EC67B4D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0F74F239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65" w:type="dxa"/>
          </w:tcPr>
          <w:p w14:paraId="147D1F7E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572BF" w:rsidRPr="0064643C" w14:paraId="5B57D8B5" w14:textId="77777777" w:rsidTr="00582F5A">
        <w:tc>
          <w:tcPr>
            <w:tcW w:w="2405" w:type="dxa"/>
          </w:tcPr>
          <w:p w14:paraId="40ECD176" w14:textId="77777777" w:rsidR="00B572BF" w:rsidRPr="0064643C" w:rsidRDefault="00B572BF" w:rsidP="00CD328A">
            <w:pPr>
              <w:pStyle w:val="3TableData"/>
              <w:rPr>
                <w:rFonts w:asciiTheme="minorHAnsi" w:hAnsiTheme="minorHAnsi" w:cstheme="minorHAnsi"/>
                <w:lang w:val="en-CA"/>
              </w:rPr>
            </w:pPr>
          </w:p>
        </w:tc>
        <w:tc>
          <w:tcPr>
            <w:tcW w:w="1701" w:type="dxa"/>
          </w:tcPr>
          <w:p w14:paraId="582C64FF" w14:textId="77777777" w:rsidR="00B572BF" w:rsidRPr="0064643C" w:rsidRDefault="00B572BF" w:rsidP="00CD328A">
            <w:pPr>
              <w:pStyle w:val="3TableData"/>
              <w:jc w:val="right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</w:rPr>
              <w:t>Total</w:t>
            </w:r>
          </w:p>
        </w:tc>
        <w:tc>
          <w:tcPr>
            <w:tcW w:w="765" w:type="dxa"/>
          </w:tcPr>
          <w:p w14:paraId="3A2B6F44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  <w:lang w:val="en-CA"/>
              </w:rPr>
              <w:t>0</w:t>
            </w:r>
          </w:p>
        </w:tc>
        <w:tc>
          <w:tcPr>
            <w:tcW w:w="765" w:type="dxa"/>
          </w:tcPr>
          <w:p w14:paraId="2F585B5F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  <w:lang w:val="en-CA"/>
              </w:rPr>
              <w:t>0</w:t>
            </w:r>
          </w:p>
        </w:tc>
        <w:tc>
          <w:tcPr>
            <w:tcW w:w="765" w:type="dxa"/>
          </w:tcPr>
          <w:p w14:paraId="6BB612EB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  <w:lang w:val="en-CA"/>
              </w:rPr>
              <w:t>470</w:t>
            </w:r>
          </w:p>
        </w:tc>
        <w:tc>
          <w:tcPr>
            <w:tcW w:w="765" w:type="dxa"/>
          </w:tcPr>
          <w:p w14:paraId="43009F2E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  <w:lang w:val="en-CA"/>
              </w:rPr>
              <w:t>577</w:t>
            </w:r>
          </w:p>
        </w:tc>
        <w:tc>
          <w:tcPr>
            <w:tcW w:w="765" w:type="dxa"/>
          </w:tcPr>
          <w:p w14:paraId="09E79170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  <w:lang w:val="en-CA"/>
              </w:rPr>
              <w:t>559</w:t>
            </w:r>
          </w:p>
        </w:tc>
        <w:tc>
          <w:tcPr>
            <w:tcW w:w="765" w:type="dxa"/>
          </w:tcPr>
          <w:p w14:paraId="13C3347B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  <w:lang w:val="en-CA"/>
              </w:rPr>
              <w:t>676</w:t>
            </w:r>
          </w:p>
        </w:tc>
        <w:tc>
          <w:tcPr>
            <w:tcW w:w="765" w:type="dxa"/>
          </w:tcPr>
          <w:p w14:paraId="42C10E67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  <w:lang w:val="en-CA"/>
              </w:rPr>
              <w:t>748</w:t>
            </w:r>
          </w:p>
        </w:tc>
        <w:tc>
          <w:tcPr>
            <w:tcW w:w="765" w:type="dxa"/>
          </w:tcPr>
          <w:p w14:paraId="03525658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  <w:lang w:val="en-CA"/>
              </w:rPr>
              <w:t>710</w:t>
            </w:r>
          </w:p>
        </w:tc>
        <w:tc>
          <w:tcPr>
            <w:tcW w:w="765" w:type="dxa"/>
          </w:tcPr>
          <w:p w14:paraId="08C7280B" w14:textId="77777777" w:rsidR="00B572BF" w:rsidRPr="0064643C" w:rsidRDefault="00B572BF" w:rsidP="00CD328A">
            <w:pPr>
              <w:pStyle w:val="3TableData"/>
              <w:jc w:val="center"/>
              <w:rPr>
                <w:rFonts w:asciiTheme="minorHAnsi" w:hAnsiTheme="minorHAnsi" w:cstheme="minorHAnsi"/>
                <w:lang w:val="en-CA"/>
              </w:rPr>
            </w:pPr>
            <w:r w:rsidRPr="0064643C">
              <w:rPr>
                <w:rFonts w:asciiTheme="minorHAnsi" w:hAnsiTheme="minorHAnsi" w:cstheme="minorHAnsi"/>
                <w:lang w:val="en-CA"/>
              </w:rPr>
              <w:t>3740</w:t>
            </w:r>
          </w:p>
        </w:tc>
      </w:tr>
    </w:tbl>
    <w:p w14:paraId="542176C1" w14:textId="77777777" w:rsidR="00B572BF" w:rsidRPr="0064643C" w:rsidRDefault="00B572BF" w:rsidP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  <w:r w:rsidRPr="0064643C">
        <w:rPr>
          <w:sz w:val="18"/>
          <w:lang w:val="en-CA"/>
        </w:rPr>
        <w:t>*</w:t>
      </w:r>
      <w:r w:rsidRPr="0064643C">
        <w:rPr>
          <w:sz w:val="18"/>
          <w:lang w:val="en-CA"/>
        </w:rPr>
        <w:tab/>
        <w:t>Forecast regions excluded from analysis because of inconsistent records</w:t>
      </w:r>
    </w:p>
    <w:p w14:paraId="0C56CBD2" w14:textId="28354100" w:rsidR="008A0F2E" w:rsidRPr="0064643C" w:rsidRDefault="00B572BF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  <w:r w:rsidRPr="0064643C">
        <w:rPr>
          <w:sz w:val="18"/>
          <w:lang w:val="en-CA"/>
        </w:rPr>
        <w:t>A</w:t>
      </w:r>
      <w:r w:rsidRPr="0064643C">
        <w:rPr>
          <w:sz w:val="18"/>
          <w:lang w:val="en-CA"/>
        </w:rPr>
        <w:tab/>
        <w:t>Boundaries of Banff, Yoho, and Kootenay reduced to accommodate Little Yoho</w:t>
      </w:r>
    </w:p>
    <w:p w14:paraId="1E0B5918" w14:textId="2CA0321C" w:rsidR="006E5C3E" w:rsidRPr="0064643C" w:rsidRDefault="006E5C3E">
      <w:pPr>
        <w:pStyle w:val="3TableNote"/>
        <w:tabs>
          <w:tab w:val="left" w:pos="6521"/>
          <w:tab w:val="left" w:pos="6804"/>
        </w:tabs>
        <w:spacing w:after="0"/>
        <w:ind w:left="284" w:hanging="284"/>
        <w:rPr>
          <w:sz w:val="18"/>
          <w:lang w:val="en-CA"/>
        </w:rPr>
      </w:pPr>
    </w:p>
    <w:p w14:paraId="48FDF672" w14:textId="77777777" w:rsidR="006E5C3E" w:rsidRPr="0064643C" w:rsidRDefault="006E5C3E">
      <w:pPr>
        <w:spacing w:line="240" w:lineRule="auto"/>
        <w:jc w:val="left"/>
        <w:rPr>
          <w:rFonts w:eastAsiaTheme="minorHAnsi"/>
          <w:b/>
          <w:bCs/>
          <w:sz w:val="18"/>
          <w:szCs w:val="18"/>
          <w:lang w:val="en-US" w:eastAsia="en-US"/>
        </w:rPr>
      </w:pPr>
      <w:r w:rsidRPr="0064643C">
        <w:rPr>
          <w:rFonts w:eastAsiaTheme="minorHAnsi"/>
          <w:lang w:val="en-US" w:eastAsia="en-US"/>
        </w:rPr>
        <w:br w:type="page"/>
      </w:r>
    </w:p>
    <w:p w14:paraId="3C29DF75" w14:textId="0855B7DF" w:rsidR="006E5C3E" w:rsidRPr="0064643C" w:rsidRDefault="006E5C3E" w:rsidP="006E5C3E">
      <w:pPr>
        <w:pStyle w:val="Caption"/>
        <w:rPr>
          <w:rFonts w:eastAsiaTheme="minorHAnsi"/>
          <w:lang w:val="en-US" w:eastAsia="en-US"/>
        </w:rPr>
      </w:pPr>
      <w:r w:rsidRPr="0064643C">
        <w:rPr>
          <w:rFonts w:eastAsiaTheme="minorHAnsi"/>
          <w:lang w:val="en-US" w:eastAsia="en-US"/>
        </w:rPr>
        <w:lastRenderedPageBreak/>
        <w:t xml:space="preserve">Table S3: </w:t>
      </w:r>
      <w:r w:rsidRPr="0064643C">
        <w:rPr>
          <w:rFonts w:eastAsiaTheme="minorHAnsi"/>
          <w:lang w:val="en-CA" w:eastAsia="en-US"/>
        </w:rPr>
        <w:t>Overview of weather data included in the present analysis and number of observations from each station during the study period.</w:t>
      </w:r>
    </w:p>
    <w:tbl>
      <w:tblPr>
        <w:tblW w:w="12376" w:type="dxa"/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928"/>
        <w:gridCol w:w="1531"/>
        <w:gridCol w:w="680"/>
        <w:gridCol w:w="850"/>
        <w:gridCol w:w="850"/>
        <w:gridCol w:w="1587"/>
        <w:gridCol w:w="619"/>
        <w:gridCol w:w="618"/>
        <w:gridCol w:w="618"/>
        <w:gridCol w:w="618"/>
        <w:gridCol w:w="618"/>
        <w:gridCol w:w="618"/>
        <w:gridCol w:w="618"/>
        <w:gridCol w:w="623"/>
      </w:tblGrid>
      <w:tr w:rsidR="00EA2B84" w:rsidRPr="0064643C" w14:paraId="165BAF27" w14:textId="77777777" w:rsidTr="00EA2B84"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D6E6438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Site name</w:t>
            </w:r>
          </w:p>
          <w:p w14:paraId="7F079494" w14:textId="77777777" w:rsidR="006E5C3E" w:rsidRPr="0064643C" w:rsidRDefault="006E5C3E" w:rsidP="000811B0">
            <w:pPr>
              <w:tabs>
                <w:tab w:val="left" w:pos="827"/>
              </w:tabs>
              <w:spacing w:line="240" w:lineRule="auto"/>
              <w:jc w:val="center"/>
              <w:rPr>
                <w:b/>
              </w:rPr>
            </w:pP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0DBE29B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Elevation (relative location)</w:t>
            </w:r>
          </w:p>
        </w:tc>
        <w:tc>
          <w:tcPr>
            <w:tcW w:w="68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E91436D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Lat.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5D494BF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Long.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75B4FCF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Source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5118BAB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Forecast region</w:t>
            </w: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D28064B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2009/10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867005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2010/11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84448F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2011/12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8470C7F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2012/13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B74938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2013/14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809E18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2014/15</w:t>
            </w:r>
          </w:p>
        </w:tc>
        <w:tc>
          <w:tcPr>
            <w:tcW w:w="6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33DD3C3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2015/16</w:t>
            </w:r>
          </w:p>
        </w:tc>
        <w:tc>
          <w:tcPr>
            <w:tcW w:w="6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F1BFE6" w14:textId="77777777" w:rsidR="006E5C3E" w:rsidRPr="0064643C" w:rsidRDefault="006E5C3E" w:rsidP="000811B0">
            <w:pPr>
              <w:spacing w:line="240" w:lineRule="auto"/>
              <w:jc w:val="center"/>
              <w:rPr>
                <w:b/>
              </w:rPr>
            </w:pPr>
            <w:r w:rsidRPr="0064643C">
              <w:rPr>
                <w:b/>
              </w:rPr>
              <w:t>2016/17</w:t>
            </w:r>
          </w:p>
        </w:tc>
      </w:tr>
      <w:tr w:rsidR="00EA2B84" w:rsidRPr="0064643C" w14:paraId="094B760A" w14:textId="77777777" w:rsidTr="00EA2B84">
        <w:tc>
          <w:tcPr>
            <w:tcW w:w="1928" w:type="dxa"/>
            <w:shd w:val="clear" w:color="auto" w:fill="auto"/>
            <w:vAlign w:val="center"/>
          </w:tcPr>
          <w:p w14:paraId="7EA4F57F" w14:textId="5A26F299" w:rsidR="00EA2B84" w:rsidRPr="0064643C" w:rsidRDefault="00EA2B84" w:rsidP="00EA2B84">
            <w:pPr>
              <w:spacing w:line="240" w:lineRule="auto"/>
            </w:pPr>
            <w:r w:rsidRPr="0064643C">
              <w:rPr>
                <w:rFonts w:asciiTheme="majorHAnsi" w:hAnsiTheme="majorHAnsi" w:cstheme="majorHAnsi"/>
                <w:b/>
                <w:lang w:val="en-CA" w:eastAsia="en-CA"/>
              </w:rPr>
              <w:t>Coastal Mountains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96B1016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80" w:type="dxa"/>
            <w:vAlign w:val="center"/>
          </w:tcPr>
          <w:p w14:paraId="3B54D4B7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40713737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525FFE70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14:paraId="47B0F723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B05DB7E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5AC2728C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70B155C6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5E3482DE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1F8D54E5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0BFE8B4B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3F327544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0DC99450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</w:tr>
      <w:tr w:rsidR="00EA2B84" w:rsidRPr="0064643C" w14:paraId="3E0E6708" w14:textId="77777777" w:rsidTr="00EA2B84">
        <w:tc>
          <w:tcPr>
            <w:tcW w:w="1928" w:type="dxa"/>
            <w:shd w:val="clear" w:color="auto" w:fill="auto"/>
          </w:tcPr>
          <w:p w14:paraId="6F47BB60" w14:textId="77777777" w:rsidR="00EA2B84" w:rsidRPr="0064643C" w:rsidRDefault="00EA2B84" w:rsidP="00EA2B84">
            <w:pPr>
              <w:spacing w:line="240" w:lineRule="auto"/>
            </w:pPr>
            <w:r w:rsidRPr="0064643C">
              <w:t>Whistler Roundhouse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DEC5454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1835 m (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5E6BE2A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50.07</w:t>
            </w:r>
          </w:p>
        </w:tc>
        <w:tc>
          <w:tcPr>
            <w:tcW w:w="850" w:type="dxa"/>
            <w:vAlign w:val="center"/>
          </w:tcPr>
          <w:p w14:paraId="6BE3B740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-122.95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9F9F92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EC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25D7299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Sea-to-Sky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4A63BEC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F9ABD3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E5A00E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DE0BB89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1876404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214C100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13CE4C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821A6F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</w:tr>
      <w:tr w:rsidR="00EA2B84" w:rsidRPr="0064643C" w14:paraId="3F67AE05" w14:textId="77777777" w:rsidTr="00EA2B84">
        <w:tc>
          <w:tcPr>
            <w:tcW w:w="1928" w:type="dxa"/>
            <w:shd w:val="clear" w:color="auto" w:fill="auto"/>
          </w:tcPr>
          <w:p w14:paraId="499384EF" w14:textId="77777777" w:rsidR="00EA2B84" w:rsidRPr="0064643C" w:rsidRDefault="00EA2B84" w:rsidP="00EA2B84">
            <w:pPr>
              <w:spacing w:line="240" w:lineRule="auto"/>
            </w:pPr>
            <w:r w:rsidRPr="0064643C">
              <w:t xml:space="preserve">Blowdown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B5F954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 xml:space="preserve">1890 m (mid 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5CEF619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50.40</w:t>
            </w:r>
          </w:p>
        </w:tc>
        <w:tc>
          <w:tcPr>
            <w:tcW w:w="850" w:type="dxa"/>
            <w:vAlign w:val="center"/>
          </w:tcPr>
          <w:p w14:paraId="667FEE04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-122.47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4DAFB9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MOTI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6FF2145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South Coast Inland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35040515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643D39D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31A17D6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B113280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DCB3676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119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7F51E2B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1930E2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1936A7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</w:tr>
      <w:tr w:rsidR="00EA2B84" w:rsidRPr="0064643C" w14:paraId="00F056CD" w14:textId="77777777" w:rsidTr="00EA2B84">
        <w:tc>
          <w:tcPr>
            <w:tcW w:w="1928" w:type="dxa"/>
            <w:shd w:val="clear" w:color="auto" w:fill="auto"/>
          </w:tcPr>
          <w:p w14:paraId="078BD38E" w14:textId="77777777" w:rsidR="00EA2B84" w:rsidRPr="0064643C" w:rsidRDefault="00EA2B84" w:rsidP="00EA2B84">
            <w:pPr>
              <w:spacing w:line="240" w:lineRule="auto"/>
            </w:pPr>
            <w:r w:rsidRPr="0064643C">
              <w:t>Little Bear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A3FAAFB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1660 m (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178F2219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49.60</w:t>
            </w:r>
          </w:p>
        </w:tc>
        <w:tc>
          <w:tcPr>
            <w:tcW w:w="850" w:type="dxa"/>
            <w:vAlign w:val="center"/>
          </w:tcPr>
          <w:p w14:paraId="691BD46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-121.18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BB12E0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MOTI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7402AAD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South Coast Inland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43B1D7D5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8B1EDEF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D019E5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224A2D6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287B1CE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ABCD8F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9DB7CB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44CCA0E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116</w:t>
            </w:r>
          </w:p>
        </w:tc>
      </w:tr>
      <w:tr w:rsidR="00EA2B84" w:rsidRPr="0064643C" w14:paraId="24DB9080" w14:textId="77777777" w:rsidTr="00EA2B84">
        <w:tc>
          <w:tcPr>
            <w:tcW w:w="1928" w:type="dxa"/>
            <w:shd w:val="clear" w:color="auto" w:fill="auto"/>
            <w:vAlign w:val="center"/>
          </w:tcPr>
          <w:p w14:paraId="13D057D5" w14:textId="7870F62B" w:rsidR="00EA2B84" w:rsidRPr="0064643C" w:rsidRDefault="00EA2B84" w:rsidP="00EA2B84">
            <w:pPr>
              <w:spacing w:line="240" w:lineRule="auto"/>
            </w:pPr>
            <w:r w:rsidRPr="0064643C">
              <w:rPr>
                <w:rFonts w:asciiTheme="majorHAnsi" w:hAnsiTheme="majorHAnsi" w:cstheme="majorHAnsi"/>
                <w:b/>
                <w:lang w:val="en-CA" w:eastAsia="en-CA"/>
              </w:rPr>
              <w:t>Columbia Mountains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AC633B6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80" w:type="dxa"/>
            <w:vAlign w:val="center"/>
          </w:tcPr>
          <w:p w14:paraId="60BAA2D5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7305BDC9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3E4EC440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14:paraId="6ECBAB61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167AAA2B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7ADEE5E5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54267DD2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63B5D666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51EF0396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596966FC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3BA0B50D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1F4E95F5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</w:tr>
      <w:tr w:rsidR="00EA2B84" w:rsidRPr="0064643C" w14:paraId="64320060" w14:textId="77777777" w:rsidTr="00EA2B84">
        <w:tc>
          <w:tcPr>
            <w:tcW w:w="1928" w:type="dxa"/>
            <w:shd w:val="clear" w:color="auto" w:fill="auto"/>
          </w:tcPr>
          <w:p w14:paraId="0B02ECCE" w14:textId="77777777" w:rsidR="00EA2B84" w:rsidRPr="0064643C" w:rsidRDefault="00EA2B84" w:rsidP="00EA2B84">
            <w:pPr>
              <w:spacing w:line="240" w:lineRule="auto"/>
            </w:pPr>
            <w:r w:rsidRPr="0064643C">
              <w:t>Sliding Mountain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0A43439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1675 m (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5185173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53.16</w:t>
            </w:r>
          </w:p>
        </w:tc>
        <w:tc>
          <w:tcPr>
            <w:tcW w:w="850" w:type="dxa"/>
            <w:vAlign w:val="center"/>
          </w:tcPr>
          <w:p w14:paraId="79D8F35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-121.48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2FB762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MOTI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53F12051" w14:textId="77777777" w:rsidR="00EA2B84" w:rsidRPr="0064643C" w:rsidRDefault="00EA2B84" w:rsidP="00EA2B84">
            <w:pPr>
              <w:spacing w:line="240" w:lineRule="auto"/>
              <w:jc w:val="center"/>
            </w:pPr>
            <w:proofErr w:type="spellStart"/>
            <w:r w:rsidRPr="0064643C">
              <w:t>Cariboos</w:t>
            </w:r>
            <w:proofErr w:type="spellEnd"/>
          </w:p>
        </w:tc>
        <w:tc>
          <w:tcPr>
            <w:tcW w:w="619" w:type="dxa"/>
            <w:shd w:val="clear" w:color="auto" w:fill="auto"/>
            <w:vAlign w:val="center"/>
          </w:tcPr>
          <w:p w14:paraId="6471B55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945C1D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42B022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0FEFF2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18FDC6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70735B6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AA4415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89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A6B5F40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78</w:t>
            </w:r>
          </w:p>
        </w:tc>
      </w:tr>
      <w:tr w:rsidR="00EA2B84" w:rsidRPr="0064643C" w14:paraId="1982A4B2" w14:textId="77777777" w:rsidTr="00EA2B84">
        <w:tc>
          <w:tcPr>
            <w:tcW w:w="1928" w:type="dxa"/>
            <w:shd w:val="clear" w:color="auto" w:fill="auto"/>
          </w:tcPr>
          <w:p w14:paraId="6D4552D1" w14:textId="77777777" w:rsidR="00EA2B84" w:rsidRPr="0064643C" w:rsidRDefault="00EA2B84" w:rsidP="00EA2B84">
            <w:pPr>
              <w:spacing w:line="240" w:lineRule="auto"/>
            </w:pPr>
            <w:r w:rsidRPr="0064643C">
              <w:t xml:space="preserve">Sun Peaks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787040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2055 m (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31B1596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50.90</w:t>
            </w:r>
          </w:p>
        </w:tc>
        <w:tc>
          <w:tcPr>
            <w:tcW w:w="850" w:type="dxa"/>
            <w:vAlign w:val="center"/>
          </w:tcPr>
          <w:p w14:paraId="7BBEAED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-119.92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4718D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EC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B90F81B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North Columbia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538ACAE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E979289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7DD3A3B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D0FC692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107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141A069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DB3C006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3DA84E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128E916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119</w:t>
            </w:r>
          </w:p>
        </w:tc>
      </w:tr>
      <w:tr w:rsidR="00EA2B84" w:rsidRPr="0064643C" w14:paraId="009B8BA8" w14:textId="77777777" w:rsidTr="00EA2B84">
        <w:tc>
          <w:tcPr>
            <w:tcW w:w="1928" w:type="dxa"/>
            <w:shd w:val="clear" w:color="auto" w:fill="auto"/>
          </w:tcPr>
          <w:p w14:paraId="43F500E1" w14:textId="77777777" w:rsidR="00EA2B84" w:rsidRPr="0064643C" w:rsidRDefault="00EA2B84" w:rsidP="00EA2B84">
            <w:pPr>
              <w:spacing w:line="240" w:lineRule="auto"/>
            </w:pPr>
            <w:r w:rsidRPr="0064643C">
              <w:t>Apex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92F9045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 xml:space="preserve">1750 m (mid 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20BE5EA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49.40</w:t>
            </w:r>
          </w:p>
        </w:tc>
        <w:tc>
          <w:tcPr>
            <w:tcW w:w="850" w:type="dxa"/>
            <w:vAlign w:val="center"/>
          </w:tcPr>
          <w:p w14:paraId="4242710E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-119.90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F80300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MOTI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A97D379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Kootenay Boundary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D986C7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119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B863B8B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7A71864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05F8672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BB5C69E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79150F9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CDC356E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6FA6FAF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</w:tr>
      <w:tr w:rsidR="00EA2B84" w:rsidRPr="0064643C" w14:paraId="024D61EA" w14:textId="77777777" w:rsidTr="00EA2B84">
        <w:tc>
          <w:tcPr>
            <w:tcW w:w="1928" w:type="dxa"/>
            <w:shd w:val="clear" w:color="auto" w:fill="auto"/>
          </w:tcPr>
          <w:p w14:paraId="6A4961E7" w14:textId="77777777" w:rsidR="00EA2B84" w:rsidRPr="0064643C" w:rsidRDefault="00EA2B84" w:rsidP="00EA2B84">
            <w:pPr>
              <w:spacing w:line="240" w:lineRule="auto"/>
            </w:pPr>
            <w:r w:rsidRPr="0064643C">
              <w:t>London Ridge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1C3DCBC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2070 m (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09BECBE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50.04</w:t>
            </w:r>
          </w:p>
        </w:tc>
        <w:tc>
          <w:tcPr>
            <w:tcW w:w="850" w:type="dxa"/>
            <w:vAlign w:val="center"/>
          </w:tcPr>
          <w:p w14:paraId="77A17BD6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-117.24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918CAE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MOTI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172D246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South Columbia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39D9B85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119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081BB4B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119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BFB165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A950F9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384546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6A7860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115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3CDAFB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119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4DB7612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117</w:t>
            </w:r>
          </w:p>
        </w:tc>
      </w:tr>
      <w:tr w:rsidR="00EA2B84" w:rsidRPr="0064643C" w14:paraId="6EE6D2E7" w14:textId="77777777" w:rsidTr="00EA2B84">
        <w:tc>
          <w:tcPr>
            <w:tcW w:w="1928" w:type="dxa"/>
            <w:shd w:val="clear" w:color="auto" w:fill="auto"/>
          </w:tcPr>
          <w:p w14:paraId="6DB20B85" w14:textId="77777777" w:rsidR="00EA2B84" w:rsidRPr="0064643C" w:rsidRDefault="00EA2B84" w:rsidP="00EA2B84">
            <w:pPr>
              <w:spacing w:line="240" w:lineRule="auto"/>
            </w:pPr>
            <w:r w:rsidRPr="0064643C">
              <w:t xml:space="preserve">Whitewater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270F264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1950 m (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220FC7A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49.44</w:t>
            </w:r>
          </w:p>
        </w:tc>
        <w:tc>
          <w:tcPr>
            <w:tcW w:w="850" w:type="dxa"/>
            <w:vAlign w:val="center"/>
          </w:tcPr>
          <w:p w14:paraId="526B765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-117.15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FA88AB3" w14:textId="77777777" w:rsidR="00EA2B84" w:rsidRPr="0064643C" w:rsidRDefault="00EA2B84" w:rsidP="00EA2B84">
            <w:pPr>
              <w:spacing w:line="240" w:lineRule="auto"/>
              <w:jc w:val="center"/>
            </w:pPr>
            <w:proofErr w:type="spellStart"/>
            <w:r w:rsidRPr="0064643C">
              <w:t>InfoEx</w:t>
            </w:r>
            <w:proofErr w:type="spellEnd"/>
          </w:p>
        </w:tc>
        <w:tc>
          <w:tcPr>
            <w:tcW w:w="1587" w:type="dxa"/>
            <w:shd w:val="clear" w:color="auto" w:fill="auto"/>
            <w:vAlign w:val="center"/>
          </w:tcPr>
          <w:p w14:paraId="7FDDE8B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Kootenay Boundary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F359FB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73C938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104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79F4ABD5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A710C0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DE6657F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108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AD0788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103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AACA026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B8881C2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113</w:t>
            </w:r>
          </w:p>
        </w:tc>
      </w:tr>
      <w:tr w:rsidR="00EA2B84" w:rsidRPr="0064643C" w14:paraId="0E3EFD72" w14:textId="77777777" w:rsidTr="00EA2B84">
        <w:tc>
          <w:tcPr>
            <w:tcW w:w="1928" w:type="dxa"/>
            <w:shd w:val="clear" w:color="auto" w:fill="auto"/>
          </w:tcPr>
          <w:p w14:paraId="2835E99F" w14:textId="77777777" w:rsidR="00EA2B84" w:rsidRPr="0064643C" w:rsidRDefault="00EA2B84" w:rsidP="00EA2B84">
            <w:pPr>
              <w:spacing w:line="240" w:lineRule="auto"/>
            </w:pPr>
            <w:r w:rsidRPr="0064643C">
              <w:t>Kootenay Pass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37503C6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 xml:space="preserve">1780 m (mid 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1C2AD5E6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49.06</w:t>
            </w:r>
          </w:p>
        </w:tc>
        <w:tc>
          <w:tcPr>
            <w:tcW w:w="850" w:type="dxa"/>
            <w:vAlign w:val="center"/>
          </w:tcPr>
          <w:p w14:paraId="325CAA2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-117.04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7F86C9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MOTI</w:t>
            </w:r>
          </w:p>
        </w:tc>
        <w:tc>
          <w:tcPr>
            <w:tcW w:w="1587" w:type="dxa"/>
            <w:shd w:val="clear" w:color="auto" w:fill="auto"/>
            <w:vAlign w:val="center"/>
          </w:tcPr>
          <w:p w14:paraId="006AAF35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Kootenay Boundary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17D02945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7CC0B9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9E4944D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11A2F45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4942B6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120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351F73E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A86E3C9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73DD5CD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107</w:t>
            </w:r>
          </w:p>
        </w:tc>
      </w:tr>
      <w:tr w:rsidR="00EA2B84" w:rsidRPr="0064643C" w14:paraId="403BA342" w14:textId="77777777" w:rsidTr="00EA2B84">
        <w:tc>
          <w:tcPr>
            <w:tcW w:w="1928" w:type="dxa"/>
            <w:shd w:val="clear" w:color="auto" w:fill="auto"/>
            <w:vAlign w:val="center"/>
          </w:tcPr>
          <w:p w14:paraId="40858639" w14:textId="082E87E3" w:rsidR="00EA2B84" w:rsidRPr="0064643C" w:rsidRDefault="00EA2B84" w:rsidP="00EA2B84">
            <w:pPr>
              <w:spacing w:line="240" w:lineRule="auto"/>
            </w:pPr>
            <w:r w:rsidRPr="0064643C">
              <w:rPr>
                <w:rFonts w:asciiTheme="majorHAnsi" w:hAnsiTheme="majorHAnsi" w:cstheme="majorHAnsi"/>
                <w:b/>
                <w:lang w:val="en-CA" w:eastAsia="en-CA"/>
              </w:rPr>
              <w:t>Rocky Mountains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5D7B1937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80" w:type="dxa"/>
            <w:vAlign w:val="center"/>
          </w:tcPr>
          <w:p w14:paraId="56832B05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850" w:type="dxa"/>
            <w:vAlign w:val="center"/>
          </w:tcPr>
          <w:p w14:paraId="01164912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EFDDA61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1587" w:type="dxa"/>
            <w:shd w:val="clear" w:color="auto" w:fill="auto"/>
            <w:vAlign w:val="center"/>
          </w:tcPr>
          <w:p w14:paraId="7BAFA6D5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1CA03EC1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4A9431E0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324A4E52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67AB6180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34C850CE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03D0B87F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18" w:type="dxa"/>
            <w:shd w:val="clear" w:color="auto" w:fill="auto"/>
            <w:vAlign w:val="center"/>
          </w:tcPr>
          <w:p w14:paraId="79428273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  <w:tc>
          <w:tcPr>
            <w:tcW w:w="623" w:type="dxa"/>
            <w:shd w:val="clear" w:color="auto" w:fill="auto"/>
            <w:vAlign w:val="center"/>
          </w:tcPr>
          <w:p w14:paraId="07937D54" w14:textId="77777777" w:rsidR="00EA2B84" w:rsidRPr="0064643C" w:rsidRDefault="00EA2B84" w:rsidP="00EA2B84">
            <w:pPr>
              <w:spacing w:line="240" w:lineRule="auto"/>
              <w:jc w:val="center"/>
            </w:pPr>
          </w:p>
        </w:tc>
      </w:tr>
      <w:tr w:rsidR="00EA2B84" w:rsidRPr="0064643C" w14:paraId="72230280" w14:textId="77777777" w:rsidTr="00EA2B84">
        <w:tc>
          <w:tcPr>
            <w:tcW w:w="1928" w:type="dxa"/>
            <w:shd w:val="clear" w:color="auto" w:fill="auto"/>
          </w:tcPr>
          <w:p w14:paraId="46087595" w14:textId="77777777" w:rsidR="00EA2B84" w:rsidRPr="0064643C" w:rsidRDefault="00EA2B84" w:rsidP="00EA2B84">
            <w:pPr>
              <w:spacing w:line="240" w:lineRule="auto"/>
            </w:pPr>
            <w:r w:rsidRPr="0064643C">
              <w:t>Chatter Creek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4D93B17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1615 m (valley)</w:t>
            </w:r>
          </w:p>
        </w:tc>
        <w:tc>
          <w:tcPr>
            <w:tcW w:w="680" w:type="dxa"/>
            <w:vAlign w:val="center"/>
          </w:tcPr>
          <w:p w14:paraId="360B0D80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51.86</w:t>
            </w:r>
          </w:p>
        </w:tc>
        <w:tc>
          <w:tcPr>
            <w:tcW w:w="850" w:type="dxa"/>
            <w:vAlign w:val="center"/>
          </w:tcPr>
          <w:p w14:paraId="6111ABF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-117.60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FBD22" w14:textId="77777777" w:rsidR="00EA2B84" w:rsidRPr="0064643C" w:rsidRDefault="00EA2B84" w:rsidP="00EA2B84">
            <w:pPr>
              <w:spacing w:line="240" w:lineRule="auto"/>
              <w:jc w:val="center"/>
            </w:pPr>
            <w:proofErr w:type="spellStart"/>
            <w:r w:rsidRPr="0064643C">
              <w:t>InfoEx</w:t>
            </w:r>
            <w:proofErr w:type="spellEnd"/>
          </w:p>
        </w:tc>
        <w:tc>
          <w:tcPr>
            <w:tcW w:w="1587" w:type="dxa"/>
            <w:shd w:val="clear" w:color="auto" w:fill="auto"/>
            <w:vAlign w:val="center"/>
          </w:tcPr>
          <w:p w14:paraId="5707B25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5D51B082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1ED6390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2B115A3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108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3BEADB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111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51B5F75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106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629EFC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61DFC0A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FEF15C5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113</w:t>
            </w:r>
          </w:p>
        </w:tc>
      </w:tr>
      <w:tr w:rsidR="00EA2B84" w:rsidRPr="0064643C" w14:paraId="099C45E7" w14:textId="77777777" w:rsidTr="00EA2B84">
        <w:tc>
          <w:tcPr>
            <w:tcW w:w="1928" w:type="dxa"/>
            <w:shd w:val="clear" w:color="auto" w:fill="auto"/>
          </w:tcPr>
          <w:p w14:paraId="4423E3D5" w14:textId="77777777" w:rsidR="00EA2B84" w:rsidRPr="0064643C" w:rsidRDefault="00EA2B84" w:rsidP="00EA2B84">
            <w:pPr>
              <w:spacing w:line="240" w:lineRule="auto"/>
            </w:pPr>
            <w:r w:rsidRPr="0064643C">
              <w:t>Panorama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2FE83B9F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2356 m (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7B44030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50.43</w:t>
            </w:r>
          </w:p>
        </w:tc>
        <w:tc>
          <w:tcPr>
            <w:tcW w:w="850" w:type="dxa"/>
            <w:vAlign w:val="center"/>
          </w:tcPr>
          <w:p w14:paraId="7B35DDB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-116.20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87A725" w14:textId="77777777" w:rsidR="00EA2B84" w:rsidRPr="0064643C" w:rsidRDefault="00EA2B84" w:rsidP="00EA2B84">
            <w:pPr>
              <w:spacing w:line="240" w:lineRule="auto"/>
              <w:jc w:val="center"/>
            </w:pPr>
            <w:proofErr w:type="spellStart"/>
            <w:r w:rsidRPr="0064643C">
              <w:t>InfoEx</w:t>
            </w:r>
            <w:proofErr w:type="spellEnd"/>
          </w:p>
        </w:tc>
        <w:tc>
          <w:tcPr>
            <w:tcW w:w="1587" w:type="dxa"/>
            <w:shd w:val="clear" w:color="auto" w:fill="auto"/>
            <w:vAlign w:val="center"/>
          </w:tcPr>
          <w:p w14:paraId="5B242569" w14:textId="77777777" w:rsidR="00EA2B84" w:rsidRPr="0064643C" w:rsidRDefault="00EA2B84" w:rsidP="00EA2B84">
            <w:pPr>
              <w:spacing w:line="240" w:lineRule="auto"/>
              <w:jc w:val="center"/>
            </w:pPr>
            <w:proofErr w:type="spellStart"/>
            <w:r w:rsidRPr="0064643C">
              <w:t>Purcells</w:t>
            </w:r>
            <w:proofErr w:type="spellEnd"/>
          </w:p>
        </w:tc>
        <w:tc>
          <w:tcPr>
            <w:tcW w:w="619" w:type="dxa"/>
            <w:shd w:val="clear" w:color="auto" w:fill="auto"/>
            <w:vAlign w:val="center"/>
          </w:tcPr>
          <w:p w14:paraId="14BC075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114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0C73229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8022630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119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57FCF89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113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3499B4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118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49D6CAD5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119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03037A0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4D2E4B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121</w:t>
            </w:r>
          </w:p>
        </w:tc>
      </w:tr>
      <w:tr w:rsidR="00EA2B84" w:rsidRPr="0064643C" w14:paraId="7577DE85" w14:textId="77777777" w:rsidTr="00EA2B84">
        <w:tc>
          <w:tcPr>
            <w:tcW w:w="1928" w:type="dxa"/>
            <w:shd w:val="clear" w:color="auto" w:fill="auto"/>
          </w:tcPr>
          <w:p w14:paraId="4B325C19" w14:textId="77777777" w:rsidR="00EA2B84" w:rsidRPr="0064643C" w:rsidRDefault="00EA2B84" w:rsidP="00EA2B84">
            <w:pPr>
              <w:spacing w:line="240" w:lineRule="auto"/>
            </w:pPr>
            <w:r w:rsidRPr="0064643C">
              <w:t xml:space="preserve">Lake Louise </w:t>
            </w:r>
          </w:p>
        </w:tc>
        <w:tc>
          <w:tcPr>
            <w:tcW w:w="1531" w:type="dxa"/>
            <w:shd w:val="clear" w:color="auto" w:fill="auto"/>
            <w:vAlign w:val="center"/>
          </w:tcPr>
          <w:p w14:paraId="6604193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2200 m (</w:t>
            </w:r>
            <w:proofErr w:type="spellStart"/>
            <w:r w:rsidRPr="0064643C">
              <w:t>mtn</w:t>
            </w:r>
            <w:proofErr w:type="spellEnd"/>
            <w:r w:rsidRPr="0064643C">
              <w:t>)</w:t>
            </w:r>
          </w:p>
        </w:tc>
        <w:tc>
          <w:tcPr>
            <w:tcW w:w="680" w:type="dxa"/>
            <w:vAlign w:val="center"/>
          </w:tcPr>
          <w:p w14:paraId="4648A05C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51.46</w:t>
            </w:r>
          </w:p>
        </w:tc>
        <w:tc>
          <w:tcPr>
            <w:tcW w:w="850" w:type="dxa"/>
            <w:vAlign w:val="center"/>
          </w:tcPr>
          <w:p w14:paraId="6B3CBE8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-116.12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4669B2A" w14:textId="77777777" w:rsidR="00EA2B84" w:rsidRPr="0064643C" w:rsidRDefault="00EA2B84" w:rsidP="00EA2B84">
            <w:pPr>
              <w:spacing w:line="240" w:lineRule="auto"/>
              <w:jc w:val="center"/>
            </w:pPr>
            <w:proofErr w:type="spellStart"/>
            <w:r w:rsidRPr="0064643C">
              <w:t>InfoEx</w:t>
            </w:r>
            <w:proofErr w:type="spellEnd"/>
          </w:p>
        </w:tc>
        <w:tc>
          <w:tcPr>
            <w:tcW w:w="1587" w:type="dxa"/>
            <w:shd w:val="clear" w:color="auto" w:fill="auto"/>
            <w:vAlign w:val="center"/>
          </w:tcPr>
          <w:p w14:paraId="3F5B447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Banff, Kootenay Yoho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2B5D8702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79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E11170B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77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30ADC721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NA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5BD176E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23893A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99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1F854C74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112</w:t>
            </w:r>
          </w:p>
        </w:tc>
        <w:tc>
          <w:tcPr>
            <w:tcW w:w="618" w:type="dxa"/>
            <w:shd w:val="clear" w:color="auto" w:fill="auto"/>
            <w:vAlign w:val="center"/>
          </w:tcPr>
          <w:p w14:paraId="57D2CF5D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119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4D69F8B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119</w:t>
            </w:r>
          </w:p>
        </w:tc>
      </w:tr>
      <w:tr w:rsidR="00EA2B84" w:rsidRPr="0064643C" w14:paraId="7E5A846E" w14:textId="77777777" w:rsidTr="00EA2B84">
        <w:tc>
          <w:tcPr>
            <w:tcW w:w="1928" w:type="dxa"/>
            <w:tcBorders>
              <w:bottom w:val="single" w:sz="4" w:space="0" w:color="auto"/>
            </w:tcBorders>
            <w:shd w:val="clear" w:color="auto" w:fill="auto"/>
          </w:tcPr>
          <w:p w14:paraId="12A08430" w14:textId="77777777" w:rsidR="00EA2B84" w:rsidRPr="0064643C" w:rsidRDefault="00EA2B84" w:rsidP="00EA2B84">
            <w:pPr>
              <w:spacing w:line="240" w:lineRule="auto"/>
            </w:pPr>
            <w:r w:rsidRPr="0064643C">
              <w:t xml:space="preserve">Kananaskis 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BE042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1890 m (valley)</w:t>
            </w:r>
          </w:p>
        </w:tc>
        <w:tc>
          <w:tcPr>
            <w:tcW w:w="680" w:type="dxa"/>
            <w:tcBorders>
              <w:bottom w:val="single" w:sz="4" w:space="0" w:color="auto"/>
            </w:tcBorders>
            <w:vAlign w:val="center"/>
          </w:tcPr>
          <w:p w14:paraId="03D70E02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50.79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6C4127E2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-115.31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A3FC0B" w14:textId="77777777" w:rsidR="00EA2B84" w:rsidRPr="0064643C" w:rsidRDefault="00EA2B84" w:rsidP="00EA2B84">
            <w:pPr>
              <w:spacing w:line="240" w:lineRule="auto"/>
              <w:jc w:val="center"/>
            </w:pPr>
            <w:proofErr w:type="spellStart"/>
            <w:r w:rsidRPr="0064643C">
              <w:t>InfoEx</w:t>
            </w:r>
            <w:proofErr w:type="spellEnd"/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08FE0D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Kananaskis Country</w:t>
            </w:r>
          </w:p>
        </w:tc>
        <w:tc>
          <w:tcPr>
            <w:tcW w:w="6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06FA37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84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B9BA03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101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22017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111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9F4684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109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60FB6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89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99D398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110</w:t>
            </w:r>
          </w:p>
        </w:tc>
        <w:tc>
          <w:tcPr>
            <w:tcW w:w="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575000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109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A5026A" w14:textId="77777777" w:rsidR="00EA2B84" w:rsidRPr="0064643C" w:rsidRDefault="00EA2B84" w:rsidP="00EA2B84">
            <w:pPr>
              <w:spacing w:line="240" w:lineRule="auto"/>
              <w:jc w:val="center"/>
            </w:pPr>
            <w:r w:rsidRPr="0064643C">
              <w:t>112</w:t>
            </w:r>
          </w:p>
        </w:tc>
      </w:tr>
    </w:tbl>
    <w:p w14:paraId="71976DB0" w14:textId="77777777" w:rsidR="006E5C3E" w:rsidRPr="0064643C" w:rsidRDefault="006E5C3E" w:rsidP="006E5C3E">
      <w:pPr>
        <w:pStyle w:val="3TableNote"/>
        <w:rPr>
          <w:lang w:val="en-CA"/>
        </w:rPr>
      </w:pPr>
      <w:r w:rsidRPr="0064643C">
        <w:rPr>
          <w:lang w:val="en-CA"/>
        </w:rPr>
        <w:t xml:space="preserve">MOTI </w:t>
      </w:r>
      <w:r w:rsidRPr="0064643C">
        <w:rPr>
          <w:lang w:val="en-CA"/>
        </w:rPr>
        <w:tab/>
        <w:t>Ministry of Transportation and Infrastructure</w:t>
      </w:r>
      <w:r w:rsidRPr="0064643C">
        <w:rPr>
          <w:lang w:val="en-CA"/>
        </w:rPr>
        <w:br/>
        <w:t>EC</w:t>
      </w:r>
      <w:r w:rsidRPr="0064643C">
        <w:rPr>
          <w:lang w:val="en-CA"/>
        </w:rPr>
        <w:tab/>
        <w:t>Environment Canada</w:t>
      </w:r>
      <w:r w:rsidRPr="0064643C">
        <w:rPr>
          <w:lang w:val="en-CA"/>
        </w:rPr>
        <w:tab/>
      </w:r>
      <w:r w:rsidRPr="0064643C">
        <w:rPr>
          <w:lang w:val="en-CA"/>
        </w:rPr>
        <w:br/>
        <w:t>NA</w:t>
      </w:r>
      <w:r w:rsidRPr="0064643C">
        <w:rPr>
          <w:lang w:val="en-CA"/>
        </w:rPr>
        <w:tab/>
        <w:t>Forecast regions excluded from analysis because of inconsistent records</w:t>
      </w:r>
      <w:r w:rsidRPr="0064643C">
        <w:rPr>
          <w:lang w:val="en-CA"/>
        </w:rPr>
        <w:br/>
        <w:t xml:space="preserve">mid </w:t>
      </w:r>
      <w:proofErr w:type="spellStart"/>
      <w:r w:rsidRPr="0064643C">
        <w:rPr>
          <w:lang w:val="en-CA"/>
        </w:rPr>
        <w:t>mtn</w:t>
      </w:r>
      <w:proofErr w:type="spellEnd"/>
      <w:r w:rsidRPr="0064643C">
        <w:rPr>
          <w:lang w:val="en-CA"/>
        </w:rPr>
        <w:t xml:space="preserve"> </w:t>
      </w:r>
      <w:r w:rsidRPr="0064643C">
        <w:rPr>
          <w:lang w:val="en-CA"/>
        </w:rPr>
        <w:tab/>
        <w:t>Mid-mountain</w:t>
      </w:r>
      <w:r w:rsidRPr="0064643C">
        <w:rPr>
          <w:lang w:val="en-CA"/>
        </w:rPr>
        <w:br/>
      </w:r>
      <w:proofErr w:type="spellStart"/>
      <w:r w:rsidRPr="0064643C">
        <w:rPr>
          <w:lang w:val="en-CA"/>
        </w:rPr>
        <w:t>mtn</w:t>
      </w:r>
      <w:proofErr w:type="spellEnd"/>
      <w:r w:rsidRPr="0064643C">
        <w:rPr>
          <w:lang w:val="en-CA"/>
        </w:rPr>
        <w:tab/>
        <w:t>Mountain ridgetop</w:t>
      </w:r>
      <w:bookmarkEnd w:id="0"/>
    </w:p>
    <w:sectPr w:rsidR="006E5C3E" w:rsidRPr="0064643C" w:rsidSect="00166756">
      <w:pgSz w:w="15840" w:h="12240" w:orient="landscape" w:code="1"/>
      <w:pgMar w:top="936" w:right="567" w:bottom="936" w:left="1338" w:header="0" w:footer="737" w:gutter="0"/>
      <w:lnNumType w:countBy="5" w:distance="2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44176" w14:textId="77777777" w:rsidR="00087E29" w:rsidRDefault="00087E29" w:rsidP="006D0C96">
      <w:pPr>
        <w:spacing w:line="240" w:lineRule="auto"/>
      </w:pPr>
      <w:r>
        <w:separator/>
      </w:r>
    </w:p>
  </w:endnote>
  <w:endnote w:type="continuationSeparator" w:id="0">
    <w:p w14:paraId="03D63C26" w14:textId="77777777" w:rsidR="00087E29" w:rsidRDefault="00087E29" w:rsidP="006D0C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709204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B21A6FC" w14:textId="232062EB" w:rsidR="004629D4" w:rsidRDefault="004629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55100BD4" w14:textId="77777777" w:rsidR="004629D4" w:rsidRDefault="004629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F9C819" w14:textId="77777777" w:rsidR="00087E29" w:rsidRDefault="00087E29" w:rsidP="006D0C96">
      <w:pPr>
        <w:spacing w:line="240" w:lineRule="auto"/>
      </w:pPr>
      <w:r>
        <w:separator/>
      </w:r>
    </w:p>
  </w:footnote>
  <w:footnote w:type="continuationSeparator" w:id="0">
    <w:p w14:paraId="5464DA32" w14:textId="77777777" w:rsidR="00087E29" w:rsidRDefault="00087E29" w:rsidP="006D0C9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A83A6C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8460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100F9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878AC3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B5A94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2EA0E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F3EAD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6E4E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C02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17088C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5B12CB"/>
    <w:multiLevelType w:val="hybridMultilevel"/>
    <w:tmpl w:val="8CE6CE70"/>
    <w:lvl w:ilvl="0" w:tplc="8BA473CA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375E3"/>
    <w:multiLevelType w:val="hybridMultilevel"/>
    <w:tmpl w:val="C37CEEE6"/>
    <w:lvl w:ilvl="0" w:tplc="8100532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06E037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DE537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F45C9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9AC7DF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22BC6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D1A8BA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A0F0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946A25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294403"/>
    <w:multiLevelType w:val="hybridMultilevel"/>
    <w:tmpl w:val="E6ECA0A2"/>
    <w:lvl w:ilvl="0" w:tplc="35A460C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3D437B"/>
    <w:multiLevelType w:val="hybridMultilevel"/>
    <w:tmpl w:val="1B6E904C"/>
    <w:lvl w:ilvl="0" w:tplc="86A4B95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4527D8"/>
    <w:multiLevelType w:val="hybridMultilevel"/>
    <w:tmpl w:val="893C47E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AF7B83"/>
    <w:multiLevelType w:val="hybridMultilevel"/>
    <w:tmpl w:val="48346B5A"/>
    <w:lvl w:ilvl="0" w:tplc="AC526800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7106E3"/>
    <w:multiLevelType w:val="hybridMultilevel"/>
    <w:tmpl w:val="AED0CC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EAD172D"/>
    <w:multiLevelType w:val="hybridMultilevel"/>
    <w:tmpl w:val="1F36ACE2"/>
    <w:lvl w:ilvl="0" w:tplc="1009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621EB8"/>
    <w:multiLevelType w:val="hybridMultilevel"/>
    <w:tmpl w:val="B3626938"/>
    <w:lvl w:ilvl="0" w:tplc="F29A847E">
      <w:start w:val="1"/>
      <w:numFmt w:val="bullet"/>
      <w:pStyle w:val="Bullets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6C3005"/>
    <w:multiLevelType w:val="hybridMultilevel"/>
    <w:tmpl w:val="EA4C1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82384F"/>
    <w:multiLevelType w:val="hybridMultilevel"/>
    <w:tmpl w:val="9AE02B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C11C7E"/>
    <w:multiLevelType w:val="hybridMultilevel"/>
    <w:tmpl w:val="8E527E22"/>
    <w:lvl w:ilvl="0" w:tplc="86A4B95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B0212"/>
    <w:multiLevelType w:val="hybridMultilevel"/>
    <w:tmpl w:val="5680E6EE"/>
    <w:lvl w:ilvl="0" w:tplc="2982A9E6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B1F3B"/>
    <w:multiLevelType w:val="hybridMultilevel"/>
    <w:tmpl w:val="862E2D62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2523F15"/>
    <w:multiLevelType w:val="hybridMultilevel"/>
    <w:tmpl w:val="9AE02B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227C00"/>
    <w:multiLevelType w:val="hybridMultilevel"/>
    <w:tmpl w:val="D784A1FE"/>
    <w:lvl w:ilvl="0" w:tplc="86A4B95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B563B"/>
    <w:multiLevelType w:val="hybridMultilevel"/>
    <w:tmpl w:val="B50AC372"/>
    <w:lvl w:ilvl="0" w:tplc="50F8C642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FD654A"/>
    <w:multiLevelType w:val="hybridMultilevel"/>
    <w:tmpl w:val="2B82997C"/>
    <w:lvl w:ilvl="0" w:tplc="86A4B95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923A0F"/>
    <w:multiLevelType w:val="multilevel"/>
    <w:tmpl w:val="2ADCB2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BD1D9B"/>
    <w:multiLevelType w:val="hybridMultilevel"/>
    <w:tmpl w:val="0AACDED0"/>
    <w:lvl w:ilvl="0" w:tplc="A15E271A">
      <w:start w:val="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D62788"/>
    <w:multiLevelType w:val="hybridMultilevel"/>
    <w:tmpl w:val="A0FC546C"/>
    <w:lvl w:ilvl="0" w:tplc="81C4D7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44D6614"/>
    <w:multiLevelType w:val="hybridMultilevel"/>
    <w:tmpl w:val="A190AFC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F7120A"/>
    <w:multiLevelType w:val="hybridMultilevel"/>
    <w:tmpl w:val="645219CE"/>
    <w:lvl w:ilvl="0" w:tplc="58726A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D24C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36CC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36B1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F09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081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2E7D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EEF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D66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58B619B5"/>
    <w:multiLevelType w:val="hybridMultilevel"/>
    <w:tmpl w:val="364C80B2"/>
    <w:lvl w:ilvl="0" w:tplc="19D43F9C">
      <w:numFmt w:val="bullet"/>
      <w:pStyle w:val="2Bullet"/>
      <w:lvlText w:val="•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A94AFC0E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  <w:sz w:val="16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E80169"/>
    <w:multiLevelType w:val="hybridMultilevel"/>
    <w:tmpl w:val="8A9CF76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0A6833"/>
    <w:multiLevelType w:val="hybridMultilevel"/>
    <w:tmpl w:val="7A6C07FE"/>
    <w:lvl w:ilvl="0" w:tplc="57885950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3F4AC2"/>
    <w:multiLevelType w:val="hybridMultilevel"/>
    <w:tmpl w:val="71E25436"/>
    <w:lvl w:ilvl="0" w:tplc="86A4B95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F1620F"/>
    <w:multiLevelType w:val="hybridMultilevel"/>
    <w:tmpl w:val="3600E714"/>
    <w:lvl w:ilvl="0" w:tplc="86A4B95C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2"/>
  </w:num>
  <w:num w:numId="4">
    <w:abstractNumId w:val="30"/>
  </w:num>
  <w:num w:numId="5">
    <w:abstractNumId w:val="14"/>
  </w:num>
  <w:num w:numId="6">
    <w:abstractNumId w:val="33"/>
  </w:num>
  <w:num w:numId="7">
    <w:abstractNumId w:val="23"/>
  </w:num>
  <w:num w:numId="8">
    <w:abstractNumId w:val="17"/>
  </w:num>
  <w:num w:numId="9">
    <w:abstractNumId w:val="10"/>
  </w:num>
  <w:num w:numId="10">
    <w:abstractNumId w:val="26"/>
  </w:num>
  <w:num w:numId="11">
    <w:abstractNumId w:val="35"/>
  </w:num>
  <w:num w:numId="12">
    <w:abstractNumId w:val="2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24"/>
  </w:num>
  <w:num w:numId="24">
    <w:abstractNumId w:val="29"/>
  </w:num>
  <w:num w:numId="25">
    <w:abstractNumId w:val="15"/>
  </w:num>
  <w:num w:numId="26">
    <w:abstractNumId w:val="22"/>
  </w:num>
  <w:num w:numId="27">
    <w:abstractNumId w:val="36"/>
  </w:num>
  <w:num w:numId="28">
    <w:abstractNumId w:val="21"/>
  </w:num>
  <w:num w:numId="29">
    <w:abstractNumId w:val="25"/>
  </w:num>
  <w:num w:numId="30">
    <w:abstractNumId w:val="27"/>
  </w:num>
  <w:num w:numId="31">
    <w:abstractNumId w:val="37"/>
  </w:num>
  <w:num w:numId="32">
    <w:abstractNumId w:val="13"/>
  </w:num>
  <w:num w:numId="33">
    <w:abstractNumId w:val="19"/>
  </w:num>
  <w:num w:numId="34">
    <w:abstractNumId w:val="31"/>
  </w:num>
  <w:num w:numId="35">
    <w:abstractNumId w:val="34"/>
  </w:num>
  <w:num w:numId="36">
    <w:abstractNumId w:val="32"/>
  </w:num>
  <w:num w:numId="37">
    <w:abstractNumId w:val="11"/>
  </w:num>
  <w:num w:numId="38">
    <w:abstractNumId w:val="28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9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at Hazards Earth Syst Sci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1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pfx25p0y2fd2kevrw55z2rqpe5zfvws0vx0&quot;&gt;QuatifyingAvalancheHazard&lt;record-ids&gt;&lt;item&gt;26&lt;/item&gt;&lt;item&gt;27&lt;/item&gt;&lt;item&gt;30&lt;/item&gt;&lt;item&gt;39&lt;/item&gt;&lt;item&gt;52&lt;/item&gt;&lt;item&gt;53&lt;/item&gt;&lt;item&gt;78&lt;/item&gt;&lt;item&gt;83&lt;/item&gt;&lt;item&gt;102&lt;/item&gt;&lt;item&gt;108&lt;/item&gt;&lt;item&gt;132&lt;/item&gt;&lt;item&gt;139&lt;/item&gt;&lt;item&gt;155&lt;/item&gt;&lt;item&gt;156&lt;/item&gt;&lt;item&gt;163&lt;/item&gt;&lt;item&gt;180&lt;/item&gt;&lt;item&gt;188&lt;/item&gt;&lt;item&gt;194&lt;/item&gt;&lt;item&gt;197&lt;/item&gt;&lt;item&gt;206&lt;/item&gt;&lt;item&gt;208&lt;/item&gt;&lt;item&gt;210&lt;/item&gt;&lt;item&gt;211&lt;/item&gt;&lt;item&gt;212&lt;/item&gt;&lt;item&gt;214&lt;/item&gt;&lt;item&gt;217&lt;/item&gt;&lt;item&gt;243&lt;/item&gt;&lt;item&gt;261&lt;/item&gt;&lt;item&gt;274&lt;/item&gt;&lt;item&gt;279&lt;/item&gt;&lt;/record-ids&gt;&lt;/item&gt;&lt;/Libraries&gt;"/>
  </w:docVars>
  <w:rsids>
    <w:rsidRoot w:val="00564213"/>
    <w:rsid w:val="0000124E"/>
    <w:rsid w:val="00003542"/>
    <w:rsid w:val="00003EDF"/>
    <w:rsid w:val="000045FC"/>
    <w:rsid w:val="0001138A"/>
    <w:rsid w:val="0002279A"/>
    <w:rsid w:val="00023C3E"/>
    <w:rsid w:val="00030266"/>
    <w:rsid w:val="00035B7E"/>
    <w:rsid w:val="000379D7"/>
    <w:rsid w:val="0004293C"/>
    <w:rsid w:val="00046E93"/>
    <w:rsid w:val="00050AFE"/>
    <w:rsid w:val="000523D2"/>
    <w:rsid w:val="0005690A"/>
    <w:rsid w:val="0006039F"/>
    <w:rsid w:val="00061AB6"/>
    <w:rsid w:val="000626B7"/>
    <w:rsid w:val="000635D3"/>
    <w:rsid w:val="000720A5"/>
    <w:rsid w:val="00075F28"/>
    <w:rsid w:val="000811B0"/>
    <w:rsid w:val="00081BB4"/>
    <w:rsid w:val="000827D8"/>
    <w:rsid w:val="00082D0B"/>
    <w:rsid w:val="00083472"/>
    <w:rsid w:val="000835CC"/>
    <w:rsid w:val="00083F04"/>
    <w:rsid w:val="000845A1"/>
    <w:rsid w:val="00085B96"/>
    <w:rsid w:val="00087E29"/>
    <w:rsid w:val="000909A0"/>
    <w:rsid w:val="00092587"/>
    <w:rsid w:val="0009543C"/>
    <w:rsid w:val="000961AB"/>
    <w:rsid w:val="000A1B66"/>
    <w:rsid w:val="000A6178"/>
    <w:rsid w:val="000A67BE"/>
    <w:rsid w:val="000B1E64"/>
    <w:rsid w:val="000C3A9F"/>
    <w:rsid w:val="000C3B4E"/>
    <w:rsid w:val="000D2F43"/>
    <w:rsid w:val="000D304C"/>
    <w:rsid w:val="000D3523"/>
    <w:rsid w:val="000D403B"/>
    <w:rsid w:val="000D6CDE"/>
    <w:rsid w:val="000D7B0F"/>
    <w:rsid w:val="000E005F"/>
    <w:rsid w:val="000E5B8A"/>
    <w:rsid w:val="000E5D32"/>
    <w:rsid w:val="000F1C42"/>
    <w:rsid w:val="000F24DA"/>
    <w:rsid w:val="000F740E"/>
    <w:rsid w:val="001008A4"/>
    <w:rsid w:val="00100908"/>
    <w:rsid w:val="00101843"/>
    <w:rsid w:val="00101871"/>
    <w:rsid w:val="00102057"/>
    <w:rsid w:val="00102957"/>
    <w:rsid w:val="00103E1C"/>
    <w:rsid w:val="00105155"/>
    <w:rsid w:val="001141B7"/>
    <w:rsid w:val="00117C30"/>
    <w:rsid w:val="00122DDE"/>
    <w:rsid w:val="00124EF1"/>
    <w:rsid w:val="0013182E"/>
    <w:rsid w:val="00134E44"/>
    <w:rsid w:val="00136D7E"/>
    <w:rsid w:val="00137A9D"/>
    <w:rsid w:val="00142AC7"/>
    <w:rsid w:val="001479F7"/>
    <w:rsid w:val="001525C6"/>
    <w:rsid w:val="001526B9"/>
    <w:rsid w:val="00153396"/>
    <w:rsid w:val="00153416"/>
    <w:rsid w:val="00156B10"/>
    <w:rsid w:val="001573A2"/>
    <w:rsid w:val="0016473F"/>
    <w:rsid w:val="00165771"/>
    <w:rsid w:val="00166756"/>
    <w:rsid w:val="00171D76"/>
    <w:rsid w:val="00172AC5"/>
    <w:rsid w:val="0017345D"/>
    <w:rsid w:val="0017393D"/>
    <w:rsid w:val="00174A3E"/>
    <w:rsid w:val="00174DB7"/>
    <w:rsid w:val="001861C9"/>
    <w:rsid w:val="001872E1"/>
    <w:rsid w:val="00191275"/>
    <w:rsid w:val="001B0D26"/>
    <w:rsid w:val="001B3F7A"/>
    <w:rsid w:val="001B4114"/>
    <w:rsid w:val="001C0CB0"/>
    <w:rsid w:val="001C2081"/>
    <w:rsid w:val="001C29CC"/>
    <w:rsid w:val="001C4BA8"/>
    <w:rsid w:val="001C5EB9"/>
    <w:rsid w:val="001D01AB"/>
    <w:rsid w:val="001D75B4"/>
    <w:rsid w:val="001E2D44"/>
    <w:rsid w:val="001F1FC3"/>
    <w:rsid w:val="001F2CB4"/>
    <w:rsid w:val="001F36E3"/>
    <w:rsid w:val="001F7F87"/>
    <w:rsid w:val="00201508"/>
    <w:rsid w:val="00203F92"/>
    <w:rsid w:val="00205BB7"/>
    <w:rsid w:val="002063DE"/>
    <w:rsid w:val="00220B22"/>
    <w:rsid w:val="0022199F"/>
    <w:rsid w:val="00226803"/>
    <w:rsid w:val="002363DF"/>
    <w:rsid w:val="00250280"/>
    <w:rsid w:val="00250A01"/>
    <w:rsid w:val="00260328"/>
    <w:rsid w:val="00261F89"/>
    <w:rsid w:val="00262DE9"/>
    <w:rsid w:val="002644BC"/>
    <w:rsid w:val="00271523"/>
    <w:rsid w:val="00271A65"/>
    <w:rsid w:val="002763DE"/>
    <w:rsid w:val="002775F7"/>
    <w:rsid w:val="00286CEE"/>
    <w:rsid w:val="002900B6"/>
    <w:rsid w:val="002909DA"/>
    <w:rsid w:val="00292477"/>
    <w:rsid w:val="0029471F"/>
    <w:rsid w:val="002A224B"/>
    <w:rsid w:val="002A28A4"/>
    <w:rsid w:val="002A3393"/>
    <w:rsid w:val="002A4ED8"/>
    <w:rsid w:val="002A576A"/>
    <w:rsid w:val="002B1AE3"/>
    <w:rsid w:val="002B5D3D"/>
    <w:rsid w:val="002C4905"/>
    <w:rsid w:val="002D09AF"/>
    <w:rsid w:val="002D6E2F"/>
    <w:rsid w:val="002E047E"/>
    <w:rsid w:val="002E52F5"/>
    <w:rsid w:val="002F2E48"/>
    <w:rsid w:val="002F3F18"/>
    <w:rsid w:val="002F7656"/>
    <w:rsid w:val="00301ABA"/>
    <w:rsid w:val="0030240F"/>
    <w:rsid w:val="0030298F"/>
    <w:rsid w:val="00307856"/>
    <w:rsid w:val="003118C8"/>
    <w:rsid w:val="00313384"/>
    <w:rsid w:val="003162FE"/>
    <w:rsid w:val="003260B5"/>
    <w:rsid w:val="00332716"/>
    <w:rsid w:val="0033359F"/>
    <w:rsid w:val="00335F2D"/>
    <w:rsid w:val="00336724"/>
    <w:rsid w:val="0033727C"/>
    <w:rsid w:val="00340226"/>
    <w:rsid w:val="00341427"/>
    <w:rsid w:val="00343091"/>
    <w:rsid w:val="0034483E"/>
    <w:rsid w:val="00344C7E"/>
    <w:rsid w:val="00350D1A"/>
    <w:rsid w:val="003524C3"/>
    <w:rsid w:val="00354BB8"/>
    <w:rsid w:val="00362253"/>
    <w:rsid w:val="00364356"/>
    <w:rsid w:val="0036456B"/>
    <w:rsid w:val="00372761"/>
    <w:rsid w:val="00384CD9"/>
    <w:rsid w:val="003868CE"/>
    <w:rsid w:val="00386C6D"/>
    <w:rsid w:val="003937D8"/>
    <w:rsid w:val="00394304"/>
    <w:rsid w:val="00394721"/>
    <w:rsid w:val="003949AB"/>
    <w:rsid w:val="00397B57"/>
    <w:rsid w:val="003A4FB4"/>
    <w:rsid w:val="003A7F6B"/>
    <w:rsid w:val="003C0123"/>
    <w:rsid w:val="003C0BC8"/>
    <w:rsid w:val="003C0C9B"/>
    <w:rsid w:val="003C17EB"/>
    <w:rsid w:val="003C24CE"/>
    <w:rsid w:val="003C55C7"/>
    <w:rsid w:val="003C5D2A"/>
    <w:rsid w:val="003D2F07"/>
    <w:rsid w:val="003D5288"/>
    <w:rsid w:val="003D6AF3"/>
    <w:rsid w:val="003E0DC0"/>
    <w:rsid w:val="003E6998"/>
    <w:rsid w:val="003F2921"/>
    <w:rsid w:val="003F37D2"/>
    <w:rsid w:val="00400EB6"/>
    <w:rsid w:val="0040221A"/>
    <w:rsid w:val="0040476A"/>
    <w:rsid w:val="00414B31"/>
    <w:rsid w:val="0042058F"/>
    <w:rsid w:val="00421CA0"/>
    <w:rsid w:val="00423BAC"/>
    <w:rsid w:val="00426CCB"/>
    <w:rsid w:val="00431103"/>
    <w:rsid w:val="004407FD"/>
    <w:rsid w:val="0044090E"/>
    <w:rsid w:val="00440C2C"/>
    <w:rsid w:val="00441576"/>
    <w:rsid w:val="00443810"/>
    <w:rsid w:val="004446AE"/>
    <w:rsid w:val="00445491"/>
    <w:rsid w:val="00446FF5"/>
    <w:rsid w:val="0044798A"/>
    <w:rsid w:val="00450DB9"/>
    <w:rsid w:val="00450FD6"/>
    <w:rsid w:val="00452638"/>
    <w:rsid w:val="004629D4"/>
    <w:rsid w:val="00463568"/>
    <w:rsid w:val="00464213"/>
    <w:rsid w:val="00466000"/>
    <w:rsid w:val="00466607"/>
    <w:rsid w:val="0047634E"/>
    <w:rsid w:val="00477420"/>
    <w:rsid w:val="004812FA"/>
    <w:rsid w:val="004864F4"/>
    <w:rsid w:val="00487C40"/>
    <w:rsid w:val="00491BFD"/>
    <w:rsid w:val="004928E5"/>
    <w:rsid w:val="00493E16"/>
    <w:rsid w:val="004A0971"/>
    <w:rsid w:val="004A1F87"/>
    <w:rsid w:val="004A3332"/>
    <w:rsid w:val="004A3D33"/>
    <w:rsid w:val="004A5E70"/>
    <w:rsid w:val="004B1F62"/>
    <w:rsid w:val="004B4E2F"/>
    <w:rsid w:val="004B57F8"/>
    <w:rsid w:val="004C10EA"/>
    <w:rsid w:val="004C32CC"/>
    <w:rsid w:val="004D0F1A"/>
    <w:rsid w:val="004D62CB"/>
    <w:rsid w:val="004E0909"/>
    <w:rsid w:val="004E156C"/>
    <w:rsid w:val="004E447A"/>
    <w:rsid w:val="004E4EB7"/>
    <w:rsid w:val="004F3408"/>
    <w:rsid w:val="005024D1"/>
    <w:rsid w:val="00502AE6"/>
    <w:rsid w:val="00505F6C"/>
    <w:rsid w:val="00514A4F"/>
    <w:rsid w:val="00515B2D"/>
    <w:rsid w:val="005203F4"/>
    <w:rsid w:val="00524A72"/>
    <w:rsid w:val="00524B9C"/>
    <w:rsid w:val="00533B8D"/>
    <w:rsid w:val="005403B4"/>
    <w:rsid w:val="00540643"/>
    <w:rsid w:val="00540D09"/>
    <w:rsid w:val="0054504F"/>
    <w:rsid w:val="00547349"/>
    <w:rsid w:val="00550254"/>
    <w:rsid w:val="0055217B"/>
    <w:rsid w:val="00552320"/>
    <w:rsid w:val="00557107"/>
    <w:rsid w:val="00562710"/>
    <w:rsid w:val="00564213"/>
    <w:rsid w:val="00566E3F"/>
    <w:rsid w:val="00567A87"/>
    <w:rsid w:val="00573A7A"/>
    <w:rsid w:val="00582F5A"/>
    <w:rsid w:val="005856B6"/>
    <w:rsid w:val="00585A13"/>
    <w:rsid w:val="00587C96"/>
    <w:rsid w:val="00592067"/>
    <w:rsid w:val="00595C46"/>
    <w:rsid w:val="005A155D"/>
    <w:rsid w:val="005A4F32"/>
    <w:rsid w:val="005B085A"/>
    <w:rsid w:val="005B246A"/>
    <w:rsid w:val="005B7155"/>
    <w:rsid w:val="005C218B"/>
    <w:rsid w:val="005D398E"/>
    <w:rsid w:val="005D4435"/>
    <w:rsid w:val="005D5281"/>
    <w:rsid w:val="005D6FAB"/>
    <w:rsid w:val="005D706D"/>
    <w:rsid w:val="005E06DE"/>
    <w:rsid w:val="005E337D"/>
    <w:rsid w:val="005F2DD5"/>
    <w:rsid w:val="005F2F73"/>
    <w:rsid w:val="005F41AD"/>
    <w:rsid w:val="006047C8"/>
    <w:rsid w:val="00607B3A"/>
    <w:rsid w:val="006121DE"/>
    <w:rsid w:val="006149C9"/>
    <w:rsid w:val="00615AE2"/>
    <w:rsid w:val="00620F73"/>
    <w:rsid w:val="00621C51"/>
    <w:rsid w:val="006222F4"/>
    <w:rsid w:val="00622C56"/>
    <w:rsid w:val="00625F29"/>
    <w:rsid w:val="00626B0C"/>
    <w:rsid w:val="0062707D"/>
    <w:rsid w:val="00630FC7"/>
    <w:rsid w:val="006326D7"/>
    <w:rsid w:val="00632BE7"/>
    <w:rsid w:val="00637B46"/>
    <w:rsid w:val="006401CF"/>
    <w:rsid w:val="006410F8"/>
    <w:rsid w:val="006417A2"/>
    <w:rsid w:val="00642F2A"/>
    <w:rsid w:val="00644D51"/>
    <w:rsid w:val="0064643C"/>
    <w:rsid w:val="00647F22"/>
    <w:rsid w:val="0065024F"/>
    <w:rsid w:val="00652AF1"/>
    <w:rsid w:val="006539E8"/>
    <w:rsid w:val="00657713"/>
    <w:rsid w:val="00665358"/>
    <w:rsid w:val="00667FEC"/>
    <w:rsid w:val="00670EDA"/>
    <w:rsid w:val="00670F05"/>
    <w:rsid w:val="0067305C"/>
    <w:rsid w:val="006738E0"/>
    <w:rsid w:val="00674A33"/>
    <w:rsid w:val="00675F74"/>
    <w:rsid w:val="00680424"/>
    <w:rsid w:val="00681907"/>
    <w:rsid w:val="0068386B"/>
    <w:rsid w:val="00684099"/>
    <w:rsid w:val="00684AE8"/>
    <w:rsid w:val="0068520D"/>
    <w:rsid w:val="0068528E"/>
    <w:rsid w:val="00685CF0"/>
    <w:rsid w:val="00686ECB"/>
    <w:rsid w:val="00692806"/>
    <w:rsid w:val="006959D8"/>
    <w:rsid w:val="0069664B"/>
    <w:rsid w:val="006A3D10"/>
    <w:rsid w:val="006B0ACF"/>
    <w:rsid w:val="006B3C13"/>
    <w:rsid w:val="006B3EA2"/>
    <w:rsid w:val="006B4D36"/>
    <w:rsid w:val="006B5E6C"/>
    <w:rsid w:val="006C4044"/>
    <w:rsid w:val="006D0326"/>
    <w:rsid w:val="006D0C96"/>
    <w:rsid w:val="006D0E2E"/>
    <w:rsid w:val="006D1864"/>
    <w:rsid w:val="006E0275"/>
    <w:rsid w:val="006E0752"/>
    <w:rsid w:val="006E4739"/>
    <w:rsid w:val="006E5C3E"/>
    <w:rsid w:val="006E606D"/>
    <w:rsid w:val="006F3C30"/>
    <w:rsid w:val="00700825"/>
    <w:rsid w:val="0070489D"/>
    <w:rsid w:val="0070537F"/>
    <w:rsid w:val="00716021"/>
    <w:rsid w:val="00716BE4"/>
    <w:rsid w:val="0071792A"/>
    <w:rsid w:val="00720C9C"/>
    <w:rsid w:val="0072184F"/>
    <w:rsid w:val="00721F5A"/>
    <w:rsid w:val="007238B5"/>
    <w:rsid w:val="007252A6"/>
    <w:rsid w:val="00727723"/>
    <w:rsid w:val="00730936"/>
    <w:rsid w:val="0073275D"/>
    <w:rsid w:val="007327CC"/>
    <w:rsid w:val="007417DA"/>
    <w:rsid w:val="00747365"/>
    <w:rsid w:val="00751A44"/>
    <w:rsid w:val="00753F70"/>
    <w:rsid w:val="00754956"/>
    <w:rsid w:val="00755328"/>
    <w:rsid w:val="00756601"/>
    <w:rsid w:val="0076122F"/>
    <w:rsid w:val="0076202E"/>
    <w:rsid w:val="0076272D"/>
    <w:rsid w:val="0077387C"/>
    <w:rsid w:val="00774C0A"/>
    <w:rsid w:val="00786654"/>
    <w:rsid w:val="00792D05"/>
    <w:rsid w:val="00792F97"/>
    <w:rsid w:val="00796A7F"/>
    <w:rsid w:val="007A33C8"/>
    <w:rsid w:val="007A4BD8"/>
    <w:rsid w:val="007A59F9"/>
    <w:rsid w:val="007B1C2C"/>
    <w:rsid w:val="007B24E2"/>
    <w:rsid w:val="007B6385"/>
    <w:rsid w:val="007C0558"/>
    <w:rsid w:val="007C0A02"/>
    <w:rsid w:val="007C1C5D"/>
    <w:rsid w:val="007C69BD"/>
    <w:rsid w:val="007D1825"/>
    <w:rsid w:val="007D5144"/>
    <w:rsid w:val="007D682A"/>
    <w:rsid w:val="007E0705"/>
    <w:rsid w:val="007E0BBC"/>
    <w:rsid w:val="007E1BCA"/>
    <w:rsid w:val="007E64F0"/>
    <w:rsid w:val="007E6F87"/>
    <w:rsid w:val="007E7180"/>
    <w:rsid w:val="007E7B70"/>
    <w:rsid w:val="007F3C95"/>
    <w:rsid w:val="00800E15"/>
    <w:rsid w:val="00802246"/>
    <w:rsid w:val="0080419E"/>
    <w:rsid w:val="008065AE"/>
    <w:rsid w:val="0084160C"/>
    <w:rsid w:val="008419A6"/>
    <w:rsid w:val="00845CD7"/>
    <w:rsid w:val="00847B72"/>
    <w:rsid w:val="00854D49"/>
    <w:rsid w:val="00855006"/>
    <w:rsid w:val="008550EF"/>
    <w:rsid w:val="00855E85"/>
    <w:rsid w:val="008605CB"/>
    <w:rsid w:val="0086333C"/>
    <w:rsid w:val="008637C1"/>
    <w:rsid w:val="008643D7"/>
    <w:rsid w:val="00864B28"/>
    <w:rsid w:val="00867CCF"/>
    <w:rsid w:val="0087169C"/>
    <w:rsid w:val="008801CD"/>
    <w:rsid w:val="0088026F"/>
    <w:rsid w:val="00880F1C"/>
    <w:rsid w:val="00882FB0"/>
    <w:rsid w:val="00882FD8"/>
    <w:rsid w:val="00884B31"/>
    <w:rsid w:val="00886C85"/>
    <w:rsid w:val="0088724F"/>
    <w:rsid w:val="00887C8A"/>
    <w:rsid w:val="0089376A"/>
    <w:rsid w:val="00893A4C"/>
    <w:rsid w:val="0089693F"/>
    <w:rsid w:val="008A063E"/>
    <w:rsid w:val="008A0F2E"/>
    <w:rsid w:val="008A0FDC"/>
    <w:rsid w:val="008A423F"/>
    <w:rsid w:val="008A439C"/>
    <w:rsid w:val="008A6BC1"/>
    <w:rsid w:val="008B078D"/>
    <w:rsid w:val="008B57CA"/>
    <w:rsid w:val="008B719F"/>
    <w:rsid w:val="008C0841"/>
    <w:rsid w:val="008C4C71"/>
    <w:rsid w:val="008C6380"/>
    <w:rsid w:val="008C6D12"/>
    <w:rsid w:val="008D05D6"/>
    <w:rsid w:val="008D35D4"/>
    <w:rsid w:val="008D4650"/>
    <w:rsid w:val="008D50CA"/>
    <w:rsid w:val="008D5A51"/>
    <w:rsid w:val="008E213F"/>
    <w:rsid w:val="008E3110"/>
    <w:rsid w:val="008E5C0A"/>
    <w:rsid w:val="008E7EF1"/>
    <w:rsid w:val="008F0E8A"/>
    <w:rsid w:val="009013DD"/>
    <w:rsid w:val="00907A7A"/>
    <w:rsid w:val="009103E0"/>
    <w:rsid w:val="00910772"/>
    <w:rsid w:val="00910E28"/>
    <w:rsid w:val="00912526"/>
    <w:rsid w:val="00913A54"/>
    <w:rsid w:val="009150E4"/>
    <w:rsid w:val="00916C06"/>
    <w:rsid w:val="0091791F"/>
    <w:rsid w:val="00920474"/>
    <w:rsid w:val="009276D8"/>
    <w:rsid w:val="00930382"/>
    <w:rsid w:val="0093153D"/>
    <w:rsid w:val="00932F15"/>
    <w:rsid w:val="00933530"/>
    <w:rsid w:val="00933A06"/>
    <w:rsid w:val="00940101"/>
    <w:rsid w:val="009421B6"/>
    <w:rsid w:val="00943440"/>
    <w:rsid w:val="009466BD"/>
    <w:rsid w:val="009557C9"/>
    <w:rsid w:val="00961B25"/>
    <w:rsid w:val="00962C61"/>
    <w:rsid w:val="00962CBF"/>
    <w:rsid w:val="00964625"/>
    <w:rsid w:val="009772AC"/>
    <w:rsid w:val="00980BF8"/>
    <w:rsid w:val="0098338E"/>
    <w:rsid w:val="00984149"/>
    <w:rsid w:val="00984A52"/>
    <w:rsid w:val="009972C6"/>
    <w:rsid w:val="009A0445"/>
    <w:rsid w:val="009A1D16"/>
    <w:rsid w:val="009A38C8"/>
    <w:rsid w:val="009B1EE8"/>
    <w:rsid w:val="009B25CC"/>
    <w:rsid w:val="009B707A"/>
    <w:rsid w:val="009B7F97"/>
    <w:rsid w:val="009C585E"/>
    <w:rsid w:val="009C5B4D"/>
    <w:rsid w:val="009D35FB"/>
    <w:rsid w:val="009D38E2"/>
    <w:rsid w:val="009D4520"/>
    <w:rsid w:val="009D7EF5"/>
    <w:rsid w:val="009E45C4"/>
    <w:rsid w:val="009E642F"/>
    <w:rsid w:val="009F15A8"/>
    <w:rsid w:val="009F2C0A"/>
    <w:rsid w:val="009F3B6C"/>
    <w:rsid w:val="009F5E36"/>
    <w:rsid w:val="009F6782"/>
    <w:rsid w:val="00A00313"/>
    <w:rsid w:val="00A014C4"/>
    <w:rsid w:val="00A01914"/>
    <w:rsid w:val="00A032D6"/>
    <w:rsid w:val="00A03EC3"/>
    <w:rsid w:val="00A04956"/>
    <w:rsid w:val="00A0546C"/>
    <w:rsid w:val="00A06B0A"/>
    <w:rsid w:val="00A079DC"/>
    <w:rsid w:val="00A07A96"/>
    <w:rsid w:val="00A1196F"/>
    <w:rsid w:val="00A119DF"/>
    <w:rsid w:val="00A121BC"/>
    <w:rsid w:val="00A12285"/>
    <w:rsid w:val="00A13A56"/>
    <w:rsid w:val="00A20B00"/>
    <w:rsid w:val="00A25BA3"/>
    <w:rsid w:val="00A34428"/>
    <w:rsid w:val="00A36FF6"/>
    <w:rsid w:val="00A428D7"/>
    <w:rsid w:val="00A42A35"/>
    <w:rsid w:val="00A430F0"/>
    <w:rsid w:val="00A43907"/>
    <w:rsid w:val="00A47262"/>
    <w:rsid w:val="00A50B9E"/>
    <w:rsid w:val="00A52A7E"/>
    <w:rsid w:val="00A53399"/>
    <w:rsid w:val="00A533BE"/>
    <w:rsid w:val="00A53584"/>
    <w:rsid w:val="00A56C8B"/>
    <w:rsid w:val="00A6687E"/>
    <w:rsid w:val="00A67A6F"/>
    <w:rsid w:val="00A72965"/>
    <w:rsid w:val="00A76E52"/>
    <w:rsid w:val="00A841B2"/>
    <w:rsid w:val="00A84A49"/>
    <w:rsid w:val="00A861E9"/>
    <w:rsid w:val="00A94BB9"/>
    <w:rsid w:val="00AA22DB"/>
    <w:rsid w:val="00AA4279"/>
    <w:rsid w:val="00AA45D6"/>
    <w:rsid w:val="00AB02D9"/>
    <w:rsid w:val="00AB0AE2"/>
    <w:rsid w:val="00AB1E7A"/>
    <w:rsid w:val="00AB3C2A"/>
    <w:rsid w:val="00AB585C"/>
    <w:rsid w:val="00AB6C68"/>
    <w:rsid w:val="00AB6CE6"/>
    <w:rsid w:val="00AC0E98"/>
    <w:rsid w:val="00AC23E8"/>
    <w:rsid w:val="00AC2AEC"/>
    <w:rsid w:val="00AC3399"/>
    <w:rsid w:val="00AC5BAB"/>
    <w:rsid w:val="00AC6FD1"/>
    <w:rsid w:val="00AD3E90"/>
    <w:rsid w:val="00AD603E"/>
    <w:rsid w:val="00AD6857"/>
    <w:rsid w:val="00AE2B3D"/>
    <w:rsid w:val="00AE3C87"/>
    <w:rsid w:val="00AE4157"/>
    <w:rsid w:val="00AE67CD"/>
    <w:rsid w:val="00AE70CA"/>
    <w:rsid w:val="00AF16EB"/>
    <w:rsid w:val="00AF29C7"/>
    <w:rsid w:val="00AF632C"/>
    <w:rsid w:val="00AF65CB"/>
    <w:rsid w:val="00AF7A02"/>
    <w:rsid w:val="00B011DC"/>
    <w:rsid w:val="00B02EAB"/>
    <w:rsid w:val="00B074C2"/>
    <w:rsid w:val="00B14815"/>
    <w:rsid w:val="00B16086"/>
    <w:rsid w:val="00B17EC5"/>
    <w:rsid w:val="00B21531"/>
    <w:rsid w:val="00B22EB2"/>
    <w:rsid w:val="00B35868"/>
    <w:rsid w:val="00B36305"/>
    <w:rsid w:val="00B3637A"/>
    <w:rsid w:val="00B40074"/>
    <w:rsid w:val="00B4015F"/>
    <w:rsid w:val="00B42AD5"/>
    <w:rsid w:val="00B47EA6"/>
    <w:rsid w:val="00B503C1"/>
    <w:rsid w:val="00B5099B"/>
    <w:rsid w:val="00B520AF"/>
    <w:rsid w:val="00B5719D"/>
    <w:rsid w:val="00B572BF"/>
    <w:rsid w:val="00B64565"/>
    <w:rsid w:val="00B663AD"/>
    <w:rsid w:val="00B67F02"/>
    <w:rsid w:val="00B73514"/>
    <w:rsid w:val="00B75342"/>
    <w:rsid w:val="00B8698B"/>
    <w:rsid w:val="00B93ED3"/>
    <w:rsid w:val="00B94A58"/>
    <w:rsid w:val="00BA2AFE"/>
    <w:rsid w:val="00BA34BB"/>
    <w:rsid w:val="00BA5905"/>
    <w:rsid w:val="00BA7338"/>
    <w:rsid w:val="00BB14CE"/>
    <w:rsid w:val="00BB3B4D"/>
    <w:rsid w:val="00BB3B83"/>
    <w:rsid w:val="00BB6229"/>
    <w:rsid w:val="00BB7453"/>
    <w:rsid w:val="00BC4B49"/>
    <w:rsid w:val="00BC4B4E"/>
    <w:rsid w:val="00BD0523"/>
    <w:rsid w:val="00BD1F5F"/>
    <w:rsid w:val="00BD3BB2"/>
    <w:rsid w:val="00BE3E60"/>
    <w:rsid w:val="00BE3E88"/>
    <w:rsid w:val="00BE5235"/>
    <w:rsid w:val="00BE5B8D"/>
    <w:rsid w:val="00BF0B6B"/>
    <w:rsid w:val="00BF470D"/>
    <w:rsid w:val="00BF601C"/>
    <w:rsid w:val="00C1589F"/>
    <w:rsid w:val="00C207D1"/>
    <w:rsid w:val="00C21D6F"/>
    <w:rsid w:val="00C26311"/>
    <w:rsid w:val="00C30E87"/>
    <w:rsid w:val="00C31DB0"/>
    <w:rsid w:val="00C33EC3"/>
    <w:rsid w:val="00C342C2"/>
    <w:rsid w:val="00C35812"/>
    <w:rsid w:val="00C37431"/>
    <w:rsid w:val="00C505C3"/>
    <w:rsid w:val="00C50E1F"/>
    <w:rsid w:val="00C53408"/>
    <w:rsid w:val="00C53F77"/>
    <w:rsid w:val="00C5689D"/>
    <w:rsid w:val="00C60024"/>
    <w:rsid w:val="00C63C8A"/>
    <w:rsid w:val="00C666F6"/>
    <w:rsid w:val="00C66E98"/>
    <w:rsid w:val="00C674C1"/>
    <w:rsid w:val="00C7364F"/>
    <w:rsid w:val="00C7539E"/>
    <w:rsid w:val="00C776E1"/>
    <w:rsid w:val="00C779B6"/>
    <w:rsid w:val="00C77DF5"/>
    <w:rsid w:val="00C82F79"/>
    <w:rsid w:val="00C83A10"/>
    <w:rsid w:val="00C843CC"/>
    <w:rsid w:val="00C85122"/>
    <w:rsid w:val="00C857F0"/>
    <w:rsid w:val="00C91C15"/>
    <w:rsid w:val="00C94823"/>
    <w:rsid w:val="00C97B5B"/>
    <w:rsid w:val="00CA053D"/>
    <w:rsid w:val="00CA0644"/>
    <w:rsid w:val="00CA0AE9"/>
    <w:rsid w:val="00CA29DE"/>
    <w:rsid w:val="00CA2D24"/>
    <w:rsid w:val="00CA4253"/>
    <w:rsid w:val="00CA77C5"/>
    <w:rsid w:val="00CB3970"/>
    <w:rsid w:val="00CB3A06"/>
    <w:rsid w:val="00CB71F2"/>
    <w:rsid w:val="00CC51D0"/>
    <w:rsid w:val="00CC7021"/>
    <w:rsid w:val="00CC763E"/>
    <w:rsid w:val="00CD0589"/>
    <w:rsid w:val="00CD1828"/>
    <w:rsid w:val="00CD328A"/>
    <w:rsid w:val="00CD381F"/>
    <w:rsid w:val="00CD4D01"/>
    <w:rsid w:val="00CE0B9D"/>
    <w:rsid w:val="00CE1103"/>
    <w:rsid w:val="00CE2F60"/>
    <w:rsid w:val="00CE6D4A"/>
    <w:rsid w:val="00CE749C"/>
    <w:rsid w:val="00CE7A2B"/>
    <w:rsid w:val="00CF297D"/>
    <w:rsid w:val="00CF645E"/>
    <w:rsid w:val="00CF7858"/>
    <w:rsid w:val="00D04140"/>
    <w:rsid w:val="00D05F4A"/>
    <w:rsid w:val="00D11C5A"/>
    <w:rsid w:val="00D16C65"/>
    <w:rsid w:val="00D1754A"/>
    <w:rsid w:val="00D37AF2"/>
    <w:rsid w:val="00D40CE0"/>
    <w:rsid w:val="00D42644"/>
    <w:rsid w:val="00D43EE4"/>
    <w:rsid w:val="00D4595D"/>
    <w:rsid w:val="00D45A4C"/>
    <w:rsid w:val="00D479E4"/>
    <w:rsid w:val="00D50838"/>
    <w:rsid w:val="00D545E6"/>
    <w:rsid w:val="00D55118"/>
    <w:rsid w:val="00D5630F"/>
    <w:rsid w:val="00D64508"/>
    <w:rsid w:val="00D71207"/>
    <w:rsid w:val="00D738BC"/>
    <w:rsid w:val="00D74054"/>
    <w:rsid w:val="00D755E4"/>
    <w:rsid w:val="00D7685C"/>
    <w:rsid w:val="00D7726B"/>
    <w:rsid w:val="00D77372"/>
    <w:rsid w:val="00D80A35"/>
    <w:rsid w:val="00D874F2"/>
    <w:rsid w:val="00D925BC"/>
    <w:rsid w:val="00D94667"/>
    <w:rsid w:val="00D969CC"/>
    <w:rsid w:val="00DA039A"/>
    <w:rsid w:val="00DA0A8C"/>
    <w:rsid w:val="00DA13C7"/>
    <w:rsid w:val="00DB0292"/>
    <w:rsid w:val="00DB3A03"/>
    <w:rsid w:val="00DB4E53"/>
    <w:rsid w:val="00DB6A49"/>
    <w:rsid w:val="00DC2B54"/>
    <w:rsid w:val="00DC3115"/>
    <w:rsid w:val="00DC32FC"/>
    <w:rsid w:val="00DD4BFF"/>
    <w:rsid w:val="00DD7A99"/>
    <w:rsid w:val="00DE28AE"/>
    <w:rsid w:val="00DE6B9A"/>
    <w:rsid w:val="00DF0B32"/>
    <w:rsid w:val="00DF0BBB"/>
    <w:rsid w:val="00DF249A"/>
    <w:rsid w:val="00DF5012"/>
    <w:rsid w:val="00DF53AC"/>
    <w:rsid w:val="00E00339"/>
    <w:rsid w:val="00E004A3"/>
    <w:rsid w:val="00E0460E"/>
    <w:rsid w:val="00E0475F"/>
    <w:rsid w:val="00E05BD5"/>
    <w:rsid w:val="00E05D42"/>
    <w:rsid w:val="00E073BC"/>
    <w:rsid w:val="00E07A5B"/>
    <w:rsid w:val="00E116DD"/>
    <w:rsid w:val="00E12D3F"/>
    <w:rsid w:val="00E134AC"/>
    <w:rsid w:val="00E142A8"/>
    <w:rsid w:val="00E26D2C"/>
    <w:rsid w:val="00E32A73"/>
    <w:rsid w:val="00E357B5"/>
    <w:rsid w:val="00E35851"/>
    <w:rsid w:val="00E369EE"/>
    <w:rsid w:val="00E36C9B"/>
    <w:rsid w:val="00E42931"/>
    <w:rsid w:val="00E53A17"/>
    <w:rsid w:val="00E601D3"/>
    <w:rsid w:val="00E609D7"/>
    <w:rsid w:val="00E6217A"/>
    <w:rsid w:val="00E64A5F"/>
    <w:rsid w:val="00E671AD"/>
    <w:rsid w:val="00E67F68"/>
    <w:rsid w:val="00E826AB"/>
    <w:rsid w:val="00E826EB"/>
    <w:rsid w:val="00E8289F"/>
    <w:rsid w:val="00E86737"/>
    <w:rsid w:val="00E87D09"/>
    <w:rsid w:val="00E93EC4"/>
    <w:rsid w:val="00E9473C"/>
    <w:rsid w:val="00E96ABF"/>
    <w:rsid w:val="00E96B4E"/>
    <w:rsid w:val="00EA1CB3"/>
    <w:rsid w:val="00EA2B84"/>
    <w:rsid w:val="00EA4921"/>
    <w:rsid w:val="00EA577E"/>
    <w:rsid w:val="00EB2A96"/>
    <w:rsid w:val="00EB4CB0"/>
    <w:rsid w:val="00EC494F"/>
    <w:rsid w:val="00ED288C"/>
    <w:rsid w:val="00ED2CFA"/>
    <w:rsid w:val="00ED3411"/>
    <w:rsid w:val="00ED6B96"/>
    <w:rsid w:val="00ED7024"/>
    <w:rsid w:val="00ED72E8"/>
    <w:rsid w:val="00EE19F4"/>
    <w:rsid w:val="00EE4FC6"/>
    <w:rsid w:val="00EE58C0"/>
    <w:rsid w:val="00EF29A7"/>
    <w:rsid w:val="00EF3467"/>
    <w:rsid w:val="00EF372B"/>
    <w:rsid w:val="00F00F9E"/>
    <w:rsid w:val="00F0371A"/>
    <w:rsid w:val="00F05502"/>
    <w:rsid w:val="00F055BA"/>
    <w:rsid w:val="00F0766B"/>
    <w:rsid w:val="00F1089A"/>
    <w:rsid w:val="00F12C87"/>
    <w:rsid w:val="00F13518"/>
    <w:rsid w:val="00F14B53"/>
    <w:rsid w:val="00F14E67"/>
    <w:rsid w:val="00F20396"/>
    <w:rsid w:val="00F27277"/>
    <w:rsid w:val="00F30718"/>
    <w:rsid w:val="00F319AB"/>
    <w:rsid w:val="00F33ADF"/>
    <w:rsid w:val="00F33F45"/>
    <w:rsid w:val="00F35903"/>
    <w:rsid w:val="00F44CA3"/>
    <w:rsid w:val="00F471CD"/>
    <w:rsid w:val="00F47E18"/>
    <w:rsid w:val="00F5258E"/>
    <w:rsid w:val="00F601DC"/>
    <w:rsid w:val="00F60C31"/>
    <w:rsid w:val="00F61347"/>
    <w:rsid w:val="00F6374A"/>
    <w:rsid w:val="00F70C5E"/>
    <w:rsid w:val="00F70E24"/>
    <w:rsid w:val="00F8057B"/>
    <w:rsid w:val="00F823DA"/>
    <w:rsid w:val="00F83EF4"/>
    <w:rsid w:val="00F96951"/>
    <w:rsid w:val="00F979A4"/>
    <w:rsid w:val="00FA26F4"/>
    <w:rsid w:val="00FA6AD7"/>
    <w:rsid w:val="00FA70EF"/>
    <w:rsid w:val="00FB07DF"/>
    <w:rsid w:val="00FB270C"/>
    <w:rsid w:val="00FB645F"/>
    <w:rsid w:val="00FC4E7B"/>
    <w:rsid w:val="00FD012B"/>
    <w:rsid w:val="00FD149D"/>
    <w:rsid w:val="00FD4A3A"/>
    <w:rsid w:val="00FE202E"/>
    <w:rsid w:val="00FE25A8"/>
    <w:rsid w:val="00FE723D"/>
    <w:rsid w:val="00FF0634"/>
    <w:rsid w:val="00FF25D1"/>
    <w:rsid w:val="00FF308B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E18254"/>
  <w15:docId w15:val="{1716E6DC-89C4-4118-B95D-218AE503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0B00"/>
    <w:pPr>
      <w:spacing w:line="360" w:lineRule="auto"/>
      <w:jc w:val="both"/>
    </w:pPr>
    <w:rPr>
      <w:rFonts w:ascii="Times New Roman" w:eastAsia="Times New Roman" w:hAnsi="Times New Roman"/>
      <w:szCs w:val="24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5F28"/>
    <w:pPr>
      <w:keepNext/>
      <w:spacing w:before="480" w:after="240" w:line="240" w:lineRule="auto"/>
      <w:outlineLvl w:val="0"/>
    </w:pPr>
    <w:rPr>
      <w:rFonts w:cs="Arial"/>
      <w:b/>
      <w:bCs/>
      <w:color w:val="000000"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E00339"/>
    <w:pPr>
      <w:keepNext/>
      <w:spacing w:before="240" w:after="240" w:line="240" w:lineRule="auto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A4F32"/>
    <w:pPr>
      <w:keepNext/>
      <w:spacing w:before="240" w:after="240" w:line="240" w:lineRule="auto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ED6B96"/>
    <w:pPr>
      <w:keepNext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9473C"/>
    <w:pPr>
      <w:keepNext/>
      <w:keepLines/>
      <w:spacing w:before="40" w:line="259" w:lineRule="auto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473C"/>
    <w:pPr>
      <w:keepNext/>
      <w:keepLines/>
      <w:spacing w:before="40"/>
      <w:jc w:val="left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473C"/>
    <w:pPr>
      <w:keepNext/>
      <w:keepLines/>
      <w:spacing w:before="40"/>
      <w:jc w:val="left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473C"/>
    <w:pPr>
      <w:keepNext/>
      <w:keepLines/>
      <w:spacing w:before="40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473C"/>
    <w:pPr>
      <w:keepNext/>
      <w:keepLines/>
      <w:spacing w:before="40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treff">
    <w:name w:val="Betreff"/>
    <w:basedOn w:val="Normal"/>
    <w:next w:val="Normal"/>
    <w:rsid w:val="00ED6B96"/>
    <w:rPr>
      <w:b/>
    </w:rPr>
  </w:style>
  <w:style w:type="paragraph" w:customStyle="1" w:styleId="Bullets">
    <w:name w:val="Bullets"/>
    <w:basedOn w:val="Normal"/>
    <w:link w:val="BulletsChar"/>
    <w:rsid w:val="00ED6B96"/>
    <w:pPr>
      <w:numPr>
        <w:numId w:val="2"/>
      </w:numPr>
    </w:pPr>
  </w:style>
  <w:style w:type="character" w:customStyle="1" w:styleId="BulletsChar">
    <w:name w:val="Bullets Char"/>
    <w:link w:val="Bullets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table" w:customStyle="1" w:styleId="Copernicus">
    <w:name w:val="Copernicus"/>
    <w:basedOn w:val="TableNormal"/>
    <w:rsid w:val="00ED6B96"/>
    <w:rPr>
      <w:rFonts w:ascii="Verdana" w:eastAsia="Times New Roman" w:hAnsi="Verdana"/>
      <w:sz w:val="19"/>
    </w:rPr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cPr>
      <w:shd w:val="clear" w:color="auto" w:fill="auto"/>
      <w:vAlign w:val="center"/>
    </w:tcPr>
    <w:tblStylePr w:type="firstRow">
      <w:pPr>
        <w:jc w:val="left"/>
      </w:pPr>
      <w:rPr>
        <w:rFonts w:ascii="Arial Narrow" w:hAnsi="Arial Narrow"/>
        <w:b/>
        <w:i w:val="0"/>
        <w:sz w:val="19"/>
      </w:rPr>
      <w:tblPr/>
      <w:tcPr>
        <w:shd w:val="clear" w:color="auto" w:fill="BFBFBF"/>
      </w:tcPr>
    </w:tblStylePr>
    <w:tblStylePr w:type="lastRow">
      <w:pPr>
        <w:jc w:val="left"/>
      </w:pPr>
      <w:rPr>
        <w:rFonts w:ascii="Arial Narrow" w:hAnsi="Arial Narrow"/>
        <w:sz w:val="19"/>
      </w:rPr>
    </w:tblStylePr>
    <w:tblStylePr w:type="firstCol">
      <w:rPr>
        <w:rFonts w:ascii="Arial Narrow" w:hAnsi="Arial Narrow"/>
        <w:sz w:val="19"/>
      </w:rPr>
    </w:tblStylePr>
    <w:tblStylePr w:type="lastCol">
      <w:rPr>
        <w:rFonts w:ascii="Arial Narrow" w:hAnsi="Arial Narrow"/>
        <w:sz w:val="19"/>
      </w:rPr>
      <w:tblPr/>
      <w:tcPr>
        <w:tc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cBorders>
      </w:tcPr>
    </w:tblStylePr>
  </w:style>
  <w:style w:type="paragraph" w:styleId="Header">
    <w:name w:val="header"/>
    <w:basedOn w:val="Normal"/>
    <w:link w:val="HeaderChar"/>
    <w:uiPriority w:val="99"/>
    <w:rsid w:val="00ED6B96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link w:val="Heading1"/>
    <w:uiPriority w:val="9"/>
    <w:rsid w:val="00075F28"/>
    <w:rPr>
      <w:rFonts w:ascii="Times New Roman" w:eastAsia="Times New Roman" w:hAnsi="Times New Roman" w:cs="Arial"/>
      <w:b/>
      <w:bCs/>
      <w:color w:val="000000"/>
      <w:kern w:val="32"/>
      <w:szCs w:val="32"/>
      <w:lang w:eastAsia="de-DE"/>
    </w:rPr>
  </w:style>
  <w:style w:type="character" w:customStyle="1" w:styleId="Heading3Char">
    <w:name w:val="Heading 3 Char"/>
    <w:link w:val="Heading3"/>
    <w:uiPriority w:val="9"/>
    <w:rsid w:val="005A4F32"/>
    <w:rPr>
      <w:rFonts w:ascii="Times New Roman" w:eastAsia="Times New Roman" w:hAnsi="Times New Roman" w:cs="Arial"/>
      <w:b/>
      <w:bCs/>
      <w:szCs w:val="26"/>
      <w:lang w:eastAsia="de-DE"/>
    </w:rPr>
  </w:style>
  <w:style w:type="character" w:customStyle="1" w:styleId="Heading4Char">
    <w:name w:val="Heading 4 Char"/>
    <w:link w:val="Heading4"/>
    <w:uiPriority w:val="9"/>
    <w:rsid w:val="00796A7F"/>
    <w:rPr>
      <w:rFonts w:ascii="Verdana" w:eastAsia="Times New Roman" w:hAnsi="Verdana" w:cs="Times New Roman"/>
      <w:b/>
      <w:bCs/>
      <w:sz w:val="19"/>
      <w:szCs w:val="28"/>
      <w:lang w:eastAsia="de-DE"/>
    </w:rPr>
  </w:style>
  <w:style w:type="character" w:customStyle="1" w:styleId="HeaderChar">
    <w:name w:val="Header Char"/>
    <w:link w:val="Header"/>
    <w:uiPriority w:val="99"/>
    <w:rsid w:val="00ED6B96"/>
    <w:rPr>
      <w:rFonts w:ascii="Verdana" w:eastAsia="Times New Roman" w:hAnsi="Verdana" w:cs="Times New Roman"/>
      <w:sz w:val="19"/>
      <w:szCs w:val="24"/>
      <w:lang w:eastAsia="de-DE"/>
    </w:rPr>
  </w:style>
  <w:style w:type="character" w:customStyle="1" w:styleId="Heading2Char">
    <w:name w:val="Heading 2 Char"/>
    <w:link w:val="Heading2"/>
    <w:uiPriority w:val="9"/>
    <w:rsid w:val="00E00339"/>
    <w:rPr>
      <w:rFonts w:ascii="Times New Roman" w:eastAsia="Times New Roman" w:hAnsi="Times New Roman" w:cs="Arial"/>
      <w:b/>
      <w:bCs/>
      <w:iCs/>
      <w:szCs w:val="28"/>
      <w:lang w:eastAsia="de-DE"/>
    </w:rPr>
  </w:style>
  <w:style w:type="character" w:styleId="Hyperlink">
    <w:name w:val="Hyperlink"/>
    <w:uiPriority w:val="99"/>
    <w:rsid w:val="00ED6B96"/>
    <w:rPr>
      <w:color w:val="0000FF"/>
      <w:u w:val="single"/>
    </w:rPr>
  </w:style>
  <w:style w:type="paragraph" w:customStyle="1" w:styleId="Kontakt">
    <w:name w:val="Kontakt"/>
    <w:basedOn w:val="Normal"/>
    <w:rsid w:val="00ED6B96"/>
    <w:pPr>
      <w:spacing w:line="160" w:lineRule="exact"/>
    </w:pPr>
    <w:rPr>
      <w:color w:val="808080"/>
      <w:sz w:val="13"/>
    </w:rPr>
  </w:style>
  <w:style w:type="paragraph" w:customStyle="1" w:styleId="Name">
    <w:name w:val="Name"/>
    <w:basedOn w:val="Normal"/>
    <w:rsid w:val="00ED6B96"/>
    <w:pPr>
      <w:spacing w:before="160" w:after="80"/>
    </w:pPr>
    <w:rPr>
      <w:rFonts w:ascii="Book Antiqua" w:hAnsi="Book Antiqua"/>
      <w:color w:val="808080"/>
      <w:sz w:val="22"/>
    </w:rPr>
  </w:style>
  <w:style w:type="paragraph" w:customStyle="1" w:styleId="CopernicusWordtemplate">
    <w:name w:val="Copernicus_Word_template"/>
    <w:basedOn w:val="Normal"/>
    <w:link w:val="CopernicusWordtemplateChar"/>
    <w:rsid w:val="00B5719D"/>
  </w:style>
  <w:style w:type="character" w:customStyle="1" w:styleId="CopernicusWordtemplateChar">
    <w:name w:val="Copernicus_Word_template Char"/>
    <w:basedOn w:val="DefaultParagraphFont"/>
    <w:link w:val="CopernicusWordtemplate"/>
    <w:rsid w:val="00B5719D"/>
    <w:rPr>
      <w:rFonts w:ascii="Times New Roman" w:eastAsia="Times New Roman" w:hAnsi="Times New Roman"/>
      <w:sz w:val="24"/>
      <w:szCs w:val="24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D40CE0"/>
  </w:style>
  <w:style w:type="paragraph" w:customStyle="1" w:styleId="MStitle">
    <w:name w:val="MS title"/>
    <w:basedOn w:val="Normal"/>
    <w:link w:val="MStitleChar"/>
    <w:qFormat/>
    <w:rsid w:val="0091791F"/>
    <w:pPr>
      <w:spacing w:before="360" w:line="440" w:lineRule="exact"/>
      <w:contextualSpacing/>
    </w:pPr>
    <w:rPr>
      <w:b/>
      <w:sz w:val="34"/>
    </w:rPr>
  </w:style>
  <w:style w:type="paragraph" w:styleId="ListParagraph">
    <w:name w:val="List Paragraph"/>
    <w:basedOn w:val="Normal"/>
    <w:uiPriority w:val="34"/>
    <w:qFormat/>
    <w:rsid w:val="00B4015F"/>
    <w:pPr>
      <w:ind w:left="720"/>
      <w:contextualSpacing/>
    </w:pPr>
  </w:style>
  <w:style w:type="character" w:customStyle="1" w:styleId="MStitleChar">
    <w:name w:val="MS title Char"/>
    <w:basedOn w:val="DefaultParagraphFont"/>
    <w:link w:val="MStitle"/>
    <w:rsid w:val="0091791F"/>
    <w:rPr>
      <w:rFonts w:ascii="Times New Roman" w:eastAsia="Times New Roman" w:hAnsi="Times New Roman"/>
      <w:b/>
      <w:sz w:val="34"/>
      <w:szCs w:val="24"/>
      <w:lang w:eastAsia="de-DE"/>
    </w:rPr>
  </w:style>
  <w:style w:type="paragraph" w:customStyle="1" w:styleId="Affiliation">
    <w:name w:val="Affiliation"/>
    <w:basedOn w:val="Normal"/>
    <w:link w:val="AffiliationChar"/>
    <w:qFormat/>
    <w:rsid w:val="00450DB9"/>
    <w:pPr>
      <w:spacing w:before="120" w:line="240" w:lineRule="auto"/>
      <w:contextualSpacing/>
    </w:pPr>
  </w:style>
  <w:style w:type="character" w:styleId="PlaceholderText">
    <w:name w:val="Placeholder Text"/>
    <w:basedOn w:val="DefaultParagraphFont"/>
    <w:uiPriority w:val="99"/>
    <w:semiHidden/>
    <w:rsid w:val="003D5288"/>
    <w:rPr>
      <w:color w:val="808080"/>
    </w:rPr>
  </w:style>
  <w:style w:type="character" w:customStyle="1" w:styleId="AffiliationChar">
    <w:name w:val="Affiliation Char"/>
    <w:basedOn w:val="DefaultParagraphFont"/>
    <w:link w:val="Affiliation"/>
    <w:rsid w:val="00450DB9"/>
    <w:rPr>
      <w:rFonts w:ascii="Times New Roman" w:eastAsia="Times New Roman" w:hAnsi="Times New Roman"/>
      <w:szCs w:val="24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28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288"/>
    <w:rPr>
      <w:rFonts w:ascii="Tahoma" w:eastAsia="Times New Roman" w:hAnsi="Tahoma" w:cs="Tahoma"/>
      <w:sz w:val="16"/>
      <w:szCs w:val="16"/>
      <w:lang w:eastAsia="de-DE"/>
    </w:rPr>
  </w:style>
  <w:style w:type="paragraph" w:customStyle="1" w:styleId="Equation">
    <w:name w:val="Equation"/>
    <w:basedOn w:val="Normal"/>
    <w:link w:val="EquationChar"/>
    <w:rsid w:val="00C35812"/>
    <w:pPr>
      <w:spacing w:before="120" w:after="120"/>
    </w:pPr>
    <w:rPr>
      <w:rFonts w:ascii="Cambria Math" w:hAnsi="Cambria Math"/>
    </w:rPr>
  </w:style>
  <w:style w:type="paragraph" w:styleId="Caption">
    <w:name w:val="caption"/>
    <w:basedOn w:val="Normal"/>
    <w:next w:val="Normal"/>
    <w:uiPriority w:val="35"/>
    <w:unhideWhenUsed/>
    <w:qFormat/>
    <w:rsid w:val="003A4FB4"/>
    <w:pPr>
      <w:spacing w:after="200" w:line="240" w:lineRule="auto"/>
    </w:pPr>
    <w:rPr>
      <w:b/>
      <w:bCs/>
      <w:sz w:val="18"/>
      <w:szCs w:val="18"/>
    </w:rPr>
  </w:style>
  <w:style w:type="character" w:customStyle="1" w:styleId="EquationChar">
    <w:name w:val="Equation Char"/>
    <w:basedOn w:val="DefaultParagraphFont"/>
    <w:link w:val="Equation"/>
    <w:rsid w:val="00C35812"/>
    <w:rPr>
      <w:rFonts w:ascii="Cambria Math" w:eastAsia="Times New Roman" w:hAnsi="Cambria Math"/>
      <w:szCs w:val="24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6D0C96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0C96"/>
    <w:rPr>
      <w:rFonts w:ascii="Times New Roman" w:eastAsia="Times New Roman" w:hAnsi="Times New Roman"/>
      <w:szCs w:val="24"/>
      <w:lang w:eastAsia="de-DE"/>
    </w:rPr>
  </w:style>
  <w:style w:type="paragraph" w:customStyle="1" w:styleId="Correspondence">
    <w:name w:val="Correspondence"/>
    <w:basedOn w:val="Normal"/>
    <w:link w:val="CorrespondenceChar"/>
    <w:qFormat/>
    <w:rsid w:val="008E213F"/>
    <w:pPr>
      <w:spacing w:before="120" w:after="360" w:line="240" w:lineRule="auto"/>
    </w:pPr>
  </w:style>
  <w:style w:type="character" w:customStyle="1" w:styleId="CorrespondenceChar">
    <w:name w:val="Correspondence Char"/>
    <w:basedOn w:val="DefaultParagraphFont"/>
    <w:link w:val="Correspondence"/>
    <w:rsid w:val="008E213F"/>
    <w:rPr>
      <w:rFonts w:ascii="Times New Roman" w:eastAsia="Times New Roman" w:hAnsi="Times New Roman"/>
      <w:szCs w:val="24"/>
      <w:lang w:eastAsia="de-DE"/>
    </w:rPr>
  </w:style>
  <w:style w:type="paragraph" w:customStyle="1" w:styleId="Authors">
    <w:name w:val="Authors"/>
    <w:basedOn w:val="Normal"/>
    <w:link w:val="AuthorsChar"/>
    <w:qFormat/>
    <w:rsid w:val="00BD0523"/>
    <w:pPr>
      <w:spacing w:before="180" w:line="240" w:lineRule="auto"/>
      <w:contextualSpacing/>
    </w:pPr>
    <w:rPr>
      <w:sz w:val="24"/>
    </w:rPr>
  </w:style>
  <w:style w:type="character" w:customStyle="1" w:styleId="AuthorsChar">
    <w:name w:val="Authors Char"/>
    <w:basedOn w:val="DefaultParagraphFont"/>
    <w:link w:val="Authors"/>
    <w:rsid w:val="00BD0523"/>
    <w:rPr>
      <w:rFonts w:ascii="Times New Roman" w:eastAsia="Times New Roman" w:hAnsi="Times New Roman"/>
      <w:sz w:val="24"/>
      <w:szCs w:val="24"/>
      <w:lang w:eastAsia="de-DE"/>
    </w:rPr>
  </w:style>
  <w:style w:type="character" w:styleId="CommentReference">
    <w:name w:val="annotation reference"/>
    <w:basedOn w:val="DefaultParagraphFont"/>
    <w:uiPriority w:val="99"/>
    <w:semiHidden/>
    <w:unhideWhenUsed/>
    <w:rsid w:val="00003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3542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542"/>
    <w:rPr>
      <w:rFonts w:asciiTheme="minorHAnsi" w:eastAsiaTheme="minorHAnsi" w:hAnsiTheme="minorHAnsi" w:cstheme="minorBidi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03542"/>
    <w:rPr>
      <w:color w:val="808080"/>
      <w:shd w:val="clear" w:color="auto" w:fill="E6E6E6"/>
    </w:rPr>
  </w:style>
  <w:style w:type="table" w:styleId="TableGrid">
    <w:name w:val="Table Grid"/>
    <w:basedOn w:val="TableNormal"/>
    <w:unhideWhenUsed/>
    <w:rsid w:val="00E947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rsid w:val="00E9473C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473C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473C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473C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473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47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473C"/>
    <w:rPr>
      <w:rFonts w:asciiTheme="minorHAnsi" w:eastAsiaTheme="minorHAnsi" w:hAnsiTheme="minorHAnsi" w:cstheme="minorBidi"/>
      <w:b/>
      <w:bCs/>
      <w:lang w:val="en-US" w:eastAsia="en-US"/>
    </w:rPr>
  </w:style>
  <w:style w:type="paragraph" w:customStyle="1" w:styleId="1ParaFlushLeft">
    <w:name w:val="1_Para_FlushLeft"/>
    <w:basedOn w:val="Normal"/>
    <w:next w:val="1Para"/>
    <w:qFormat/>
    <w:rsid w:val="00E9473C"/>
    <w:pPr>
      <w:spacing w:before="120" w:after="240"/>
      <w:jc w:val="left"/>
    </w:pPr>
    <w:rPr>
      <w:rFonts w:ascii="Arial" w:eastAsiaTheme="minorHAnsi" w:hAnsi="Arial" w:cstheme="minorBidi"/>
      <w:sz w:val="22"/>
      <w:szCs w:val="22"/>
      <w:lang w:val="en-CA" w:eastAsia="en-US"/>
    </w:rPr>
  </w:style>
  <w:style w:type="paragraph" w:customStyle="1" w:styleId="1Para">
    <w:name w:val="1_Para"/>
    <w:basedOn w:val="1ParaFlushLeft"/>
    <w:qFormat/>
    <w:rsid w:val="00E9473C"/>
    <w:pPr>
      <w:ind w:firstLine="720"/>
    </w:pPr>
  </w:style>
  <w:style w:type="paragraph" w:customStyle="1" w:styleId="1ParaHangingIndent">
    <w:name w:val="1_Para_HangingIndent"/>
    <w:basedOn w:val="1ParaFlushLeft"/>
    <w:next w:val="1Para"/>
    <w:qFormat/>
    <w:rsid w:val="00E9473C"/>
    <w:pPr>
      <w:ind w:left="720" w:hanging="720"/>
    </w:pPr>
  </w:style>
  <w:style w:type="paragraph" w:customStyle="1" w:styleId="9TitlePageTitle">
    <w:name w:val="9_TitlePage_Title"/>
    <w:basedOn w:val="Normal"/>
    <w:qFormat/>
    <w:rsid w:val="00E9473C"/>
    <w:pPr>
      <w:spacing w:before="840"/>
      <w:jc w:val="center"/>
    </w:pPr>
    <w:rPr>
      <w:rFonts w:ascii="Arial" w:eastAsiaTheme="minorHAnsi" w:hAnsi="Arial" w:cstheme="minorBidi"/>
      <w:b/>
      <w:sz w:val="34"/>
      <w:szCs w:val="34"/>
      <w:lang w:val="en-US" w:eastAsia="en-US"/>
    </w:rPr>
  </w:style>
  <w:style w:type="character" w:styleId="Emphasis">
    <w:name w:val="Emphasis"/>
    <w:basedOn w:val="DefaultParagraphFont"/>
    <w:uiPriority w:val="20"/>
    <w:qFormat/>
    <w:rsid w:val="00E9473C"/>
    <w:rPr>
      <w:i/>
      <w:iCs/>
    </w:rPr>
  </w:style>
  <w:style w:type="paragraph" w:customStyle="1" w:styleId="9TitlePageText">
    <w:name w:val="9_TitlePage_Text"/>
    <w:basedOn w:val="Normal"/>
    <w:next w:val="1Para"/>
    <w:qFormat/>
    <w:rsid w:val="00E9473C"/>
    <w:pPr>
      <w:spacing w:before="360" w:after="360"/>
      <w:jc w:val="center"/>
    </w:pPr>
    <w:rPr>
      <w:rFonts w:ascii="Arial" w:eastAsiaTheme="minorHAnsi" w:hAnsi="Arial" w:cstheme="minorBidi"/>
      <w:sz w:val="24"/>
      <w:szCs w:val="22"/>
      <w:lang w:val="en-US" w:eastAsia="en-US"/>
    </w:rPr>
  </w:style>
  <w:style w:type="paragraph" w:customStyle="1" w:styleId="Heading1Preliminary">
    <w:name w:val="Heading 1_Preliminary"/>
    <w:basedOn w:val="Heading2"/>
    <w:next w:val="1Para"/>
    <w:qFormat/>
    <w:rsid w:val="00E9473C"/>
    <w:pPr>
      <w:keepLines/>
      <w:pageBreakBefore/>
      <w:spacing w:before="600" w:after="360"/>
      <w:jc w:val="left"/>
    </w:pPr>
    <w:rPr>
      <w:rFonts w:ascii="Arial" w:eastAsiaTheme="majorEastAsia" w:hAnsi="Arial" w:cstheme="majorBidi"/>
      <w:bCs w:val="0"/>
      <w:iCs w:val="0"/>
      <w:color w:val="000000" w:themeColor="text1"/>
      <w:sz w:val="30"/>
      <w:szCs w:val="26"/>
      <w:lang w:val="en-CA" w:eastAsia="en-US"/>
    </w:rPr>
  </w:style>
  <w:style w:type="paragraph" w:customStyle="1" w:styleId="Heading1NoNumber">
    <w:name w:val="Heading 1_NoNumber"/>
    <w:basedOn w:val="1ParaFlushLeft"/>
    <w:next w:val="1Para"/>
    <w:qFormat/>
    <w:rsid w:val="00E9473C"/>
    <w:pPr>
      <w:pageBreakBefore/>
      <w:spacing w:after="480" w:line="240" w:lineRule="auto"/>
      <w:outlineLvl w:val="0"/>
    </w:pPr>
    <w:rPr>
      <w:b/>
      <w:sz w:val="34"/>
    </w:rPr>
  </w:style>
  <w:style w:type="paragraph" w:customStyle="1" w:styleId="Heading2NoNumber">
    <w:name w:val="Heading 2_NoNumber"/>
    <w:basedOn w:val="Heading2"/>
    <w:next w:val="1Para"/>
    <w:qFormat/>
    <w:rsid w:val="00E9473C"/>
    <w:pPr>
      <w:keepLines/>
      <w:spacing w:before="360" w:after="360"/>
      <w:jc w:val="left"/>
    </w:pPr>
    <w:rPr>
      <w:rFonts w:ascii="Arial" w:eastAsiaTheme="majorEastAsia" w:hAnsi="Arial" w:cstheme="majorBidi"/>
      <w:bCs w:val="0"/>
      <w:iCs w:val="0"/>
      <w:color w:val="000000" w:themeColor="text1"/>
      <w:sz w:val="30"/>
      <w:szCs w:val="26"/>
      <w:lang w:val="en-CA" w:eastAsia="en-US"/>
    </w:rPr>
  </w:style>
  <w:style w:type="paragraph" w:customStyle="1" w:styleId="Heading3NoNumber">
    <w:name w:val="Heading 3_NoNumber"/>
    <w:basedOn w:val="Heading3"/>
    <w:next w:val="1Para"/>
    <w:qFormat/>
    <w:rsid w:val="00E9473C"/>
    <w:pPr>
      <w:keepLines/>
      <w:spacing w:before="360" w:after="360"/>
      <w:jc w:val="left"/>
    </w:pPr>
    <w:rPr>
      <w:rFonts w:ascii="Arial" w:eastAsiaTheme="majorEastAsia" w:hAnsi="Arial" w:cstheme="majorBidi"/>
      <w:bCs w:val="0"/>
      <w:color w:val="000000" w:themeColor="text1"/>
      <w:sz w:val="26"/>
      <w:szCs w:val="24"/>
      <w:lang w:val="en-CA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9473C"/>
    <w:pPr>
      <w:tabs>
        <w:tab w:val="right" w:leader="dot" w:pos="8630"/>
      </w:tabs>
      <w:spacing w:before="40" w:line="240" w:lineRule="auto"/>
      <w:jc w:val="left"/>
    </w:pPr>
    <w:rPr>
      <w:rFonts w:ascii="Arial" w:eastAsiaTheme="minorHAnsi" w:hAnsi="Arial" w:cstheme="minorBidi"/>
      <w:bCs/>
      <w:sz w:val="22"/>
      <w:szCs w:val="20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9473C"/>
    <w:pPr>
      <w:spacing w:before="240" w:line="240" w:lineRule="auto"/>
      <w:ind w:left="605" w:hanging="605"/>
      <w:jc w:val="left"/>
    </w:pPr>
    <w:rPr>
      <w:rFonts w:ascii="Arial" w:eastAsiaTheme="minorHAnsi" w:hAnsi="Arial" w:cstheme="minorBidi"/>
      <w:b/>
      <w:bCs/>
      <w:sz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9473C"/>
    <w:pPr>
      <w:spacing w:before="40" w:line="240" w:lineRule="auto"/>
      <w:ind w:left="216"/>
      <w:jc w:val="left"/>
    </w:pPr>
    <w:rPr>
      <w:rFonts w:ascii="Arial" w:eastAsiaTheme="minorHAnsi" w:hAnsi="Arial" w:cstheme="minorBidi"/>
      <w:sz w:val="22"/>
      <w:szCs w:val="20"/>
      <w:lang w:val="en-US"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E9473C"/>
    <w:pPr>
      <w:spacing w:before="40" w:line="240" w:lineRule="auto"/>
      <w:ind w:left="446"/>
      <w:jc w:val="left"/>
    </w:pPr>
    <w:rPr>
      <w:rFonts w:ascii="Arial" w:eastAsiaTheme="minorHAnsi" w:hAnsi="Arial" w:cstheme="minorBidi"/>
      <w:sz w:val="22"/>
      <w:szCs w:val="20"/>
      <w:lang w:val="en-US" w:eastAsia="en-US"/>
    </w:rPr>
  </w:style>
  <w:style w:type="paragraph" w:customStyle="1" w:styleId="3FigureNoCaptionOrNote">
    <w:name w:val="3_Figure_NoCaptionOrNote"/>
    <w:basedOn w:val="Normal"/>
    <w:next w:val="1Para"/>
    <w:qFormat/>
    <w:rsid w:val="00E9473C"/>
    <w:pPr>
      <w:spacing w:before="120" w:after="480" w:line="240" w:lineRule="auto"/>
      <w:jc w:val="center"/>
    </w:pPr>
    <w:rPr>
      <w:rFonts w:ascii="Arial" w:eastAsiaTheme="minorHAnsi" w:hAnsi="Arial" w:cstheme="minorBidi"/>
      <w:noProof/>
      <w:sz w:val="22"/>
      <w:szCs w:val="22"/>
      <w:lang w:val="en-US" w:eastAsia="en-US"/>
    </w:rPr>
  </w:style>
  <w:style w:type="paragraph" w:customStyle="1" w:styleId="3CaptionAbove">
    <w:name w:val="3_CaptionAbove"/>
    <w:basedOn w:val="Normal"/>
    <w:qFormat/>
    <w:rsid w:val="00E9473C"/>
    <w:pPr>
      <w:keepNext/>
      <w:keepLines/>
      <w:spacing w:before="240" w:after="120" w:line="240" w:lineRule="auto"/>
      <w:ind w:left="1440" w:hanging="1440"/>
      <w:jc w:val="left"/>
    </w:pPr>
    <w:rPr>
      <w:rFonts w:ascii="Arial" w:eastAsiaTheme="minorHAnsi" w:hAnsi="Arial" w:cstheme="minorBidi"/>
      <w:b/>
      <w:noProof/>
      <w:sz w:val="22"/>
      <w:szCs w:val="22"/>
      <w:lang w:val="en-US"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E9473C"/>
    <w:pPr>
      <w:spacing w:before="80" w:line="240" w:lineRule="auto"/>
      <w:ind w:left="1440" w:hanging="1440"/>
      <w:jc w:val="left"/>
    </w:pPr>
    <w:rPr>
      <w:rFonts w:ascii="Arial" w:eastAsiaTheme="minorHAnsi" w:hAnsi="Arial" w:cstheme="minorBidi"/>
      <w:sz w:val="22"/>
      <w:szCs w:val="22"/>
      <w:lang w:val="en-US" w:eastAsia="en-US"/>
    </w:rPr>
  </w:style>
  <w:style w:type="paragraph" w:customStyle="1" w:styleId="2BlockQuote">
    <w:name w:val="2_BlockQuote"/>
    <w:basedOn w:val="Normal"/>
    <w:next w:val="1Para"/>
    <w:qFormat/>
    <w:rsid w:val="00E9473C"/>
    <w:pPr>
      <w:spacing w:before="40" w:after="240" w:line="240" w:lineRule="auto"/>
      <w:ind w:left="720" w:right="720"/>
    </w:pPr>
    <w:rPr>
      <w:rFonts w:ascii="Arial" w:eastAsiaTheme="minorHAnsi" w:hAnsi="Arial" w:cstheme="minorBidi"/>
      <w:sz w:val="22"/>
      <w:szCs w:val="22"/>
      <w:lang w:val="en-US" w:eastAsia="en-US"/>
    </w:rPr>
  </w:style>
  <w:style w:type="paragraph" w:customStyle="1" w:styleId="3CaptionBelow">
    <w:name w:val="3_CaptionBelow"/>
    <w:basedOn w:val="3CaptionAbove"/>
    <w:next w:val="1Para"/>
    <w:qFormat/>
    <w:rsid w:val="00E9473C"/>
    <w:pPr>
      <w:keepNext w:val="0"/>
      <w:spacing w:before="0" w:after="240"/>
    </w:pPr>
  </w:style>
  <w:style w:type="paragraph" w:customStyle="1" w:styleId="3TableData">
    <w:name w:val="3_TableData"/>
    <w:basedOn w:val="Normal"/>
    <w:qFormat/>
    <w:rsid w:val="00E9473C"/>
    <w:pPr>
      <w:keepNext/>
      <w:keepLines/>
      <w:spacing w:line="240" w:lineRule="auto"/>
      <w:jc w:val="left"/>
    </w:pPr>
    <w:rPr>
      <w:rFonts w:ascii="Arial Narrow" w:eastAsiaTheme="minorHAnsi" w:hAnsi="Arial Narrow" w:cstheme="minorBidi"/>
      <w:sz w:val="22"/>
      <w:szCs w:val="22"/>
      <w:lang w:val="en-US" w:eastAsia="en-US"/>
    </w:rPr>
  </w:style>
  <w:style w:type="paragraph" w:customStyle="1" w:styleId="1ParaNoSpace">
    <w:name w:val="1_Para_NoSpace"/>
    <w:basedOn w:val="1ParaFlushLeft"/>
    <w:next w:val="1Para"/>
    <w:qFormat/>
    <w:rsid w:val="00E9473C"/>
    <w:pPr>
      <w:spacing w:after="0" w:line="240" w:lineRule="auto"/>
    </w:pPr>
    <w:rPr>
      <w:rFonts w:eastAsia="Calibri" w:cs="Arial"/>
    </w:rPr>
  </w:style>
  <w:style w:type="paragraph" w:customStyle="1" w:styleId="3TableHead">
    <w:name w:val="3_TableHead"/>
    <w:basedOn w:val="3TableData"/>
    <w:qFormat/>
    <w:rsid w:val="00E9473C"/>
    <w:rPr>
      <w:b/>
    </w:rPr>
  </w:style>
  <w:style w:type="paragraph" w:customStyle="1" w:styleId="2ParticipantQuote">
    <w:name w:val="2_ParticipantQuote"/>
    <w:basedOn w:val="2BlockQuote"/>
    <w:qFormat/>
    <w:rsid w:val="00E9473C"/>
    <w:rPr>
      <w:rFonts w:ascii="Verdana" w:hAnsi="Verdana"/>
      <w:iCs/>
      <w:color w:val="000000" w:themeColor="text1"/>
      <w:sz w:val="20"/>
    </w:rPr>
  </w:style>
  <w:style w:type="paragraph" w:customStyle="1" w:styleId="2QuestionAnswer">
    <w:name w:val="2_QuestionAnswer"/>
    <w:basedOn w:val="2BlockQuote"/>
    <w:next w:val="1Para"/>
    <w:qFormat/>
    <w:rsid w:val="00E9473C"/>
    <w:pPr>
      <w:ind w:left="1584" w:hanging="864"/>
    </w:pPr>
    <w:rPr>
      <w:rFonts w:ascii="Verdana" w:hAnsi="Verdana"/>
      <w:sz w:val="20"/>
    </w:rPr>
  </w:style>
  <w:style w:type="paragraph" w:customStyle="1" w:styleId="3Figure">
    <w:name w:val="3_Figure"/>
    <w:basedOn w:val="3FigureNoCaptionOrNote"/>
    <w:next w:val="3CaptionBelow"/>
    <w:qFormat/>
    <w:rsid w:val="00E9473C"/>
    <w:pPr>
      <w:keepNext/>
      <w:keepLines/>
      <w:spacing w:after="120"/>
    </w:pPr>
  </w:style>
  <w:style w:type="paragraph" w:customStyle="1" w:styleId="2Epigraph">
    <w:name w:val="2_Epigraph"/>
    <w:basedOn w:val="2BlockQuote"/>
    <w:qFormat/>
    <w:rsid w:val="00E9473C"/>
    <w:pPr>
      <w:jc w:val="left"/>
    </w:pPr>
    <w:rPr>
      <w:i/>
    </w:rPr>
  </w:style>
  <w:style w:type="paragraph" w:customStyle="1" w:styleId="2ListManualNumbering">
    <w:name w:val="2_List_ManualNumbering"/>
    <w:basedOn w:val="Normal"/>
    <w:uiPriority w:val="99"/>
    <w:rsid w:val="00E9473C"/>
    <w:pPr>
      <w:tabs>
        <w:tab w:val="left" w:pos="1080"/>
        <w:tab w:val="right" w:pos="7920"/>
      </w:tabs>
      <w:spacing w:before="120" w:after="240" w:line="240" w:lineRule="auto"/>
      <w:ind w:left="1080" w:right="720" w:hanging="360"/>
      <w:jc w:val="left"/>
    </w:pPr>
    <w:rPr>
      <w:rFonts w:ascii="Arial" w:eastAsia="Calibri" w:hAnsi="Arial" w:cs="Arial"/>
      <w:sz w:val="22"/>
      <w:szCs w:val="22"/>
      <w:lang w:val="en-CA" w:eastAsia="en-US"/>
    </w:rPr>
  </w:style>
  <w:style w:type="paragraph" w:customStyle="1" w:styleId="2Bullet">
    <w:name w:val="2_Bullet"/>
    <w:basedOn w:val="Normal"/>
    <w:uiPriority w:val="99"/>
    <w:rsid w:val="00E9473C"/>
    <w:pPr>
      <w:numPr>
        <w:numId w:val="6"/>
      </w:numPr>
      <w:tabs>
        <w:tab w:val="left" w:pos="990"/>
        <w:tab w:val="right" w:pos="8640"/>
      </w:tabs>
      <w:spacing w:before="120" w:after="240" w:line="240" w:lineRule="auto"/>
      <w:ind w:left="994" w:hanging="274"/>
      <w:jc w:val="left"/>
    </w:pPr>
    <w:rPr>
      <w:rFonts w:ascii="Arial" w:eastAsia="Calibri" w:hAnsi="Arial" w:cs="Arial"/>
      <w:sz w:val="22"/>
      <w:szCs w:val="22"/>
      <w:lang w:val="en-CA" w:eastAsia="en-US"/>
    </w:rPr>
  </w:style>
  <w:style w:type="paragraph" w:customStyle="1" w:styleId="2Poem">
    <w:name w:val="2_Poem"/>
    <w:basedOn w:val="Normal"/>
    <w:qFormat/>
    <w:rsid w:val="00E9473C"/>
    <w:pPr>
      <w:tabs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  <w:tab w:val="left" w:pos="4680"/>
        <w:tab w:val="left" w:pos="5040"/>
        <w:tab w:val="left" w:pos="5400"/>
        <w:tab w:val="left" w:pos="5760"/>
        <w:tab w:val="left" w:pos="6120"/>
        <w:tab w:val="left" w:pos="6480"/>
        <w:tab w:val="left" w:pos="6840"/>
        <w:tab w:val="left" w:pos="7200"/>
        <w:tab w:val="right" w:pos="7920"/>
      </w:tabs>
      <w:spacing w:after="240" w:line="240" w:lineRule="auto"/>
      <w:ind w:left="720"/>
      <w:jc w:val="left"/>
    </w:pPr>
    <w:rPr>
      <w:rFonts w:ascii="Arial" w:eastAsia="Calibri" w:hAnsi="Arial" w:cs="Arial"/>
      <w:sz w:val="22"/>
      <w:szCs w:val="22"/>
      <w:lang w:val="en-US" w:eastAsia="en-US"/>
    </w:rPr>
  </w:style>
  <w:style w:type="paragraph" w:customStyle="1" w:styleId="3CaptionBelowwithNote">
    <w:name w:val="3_CaptionBelow_withNote"/>
    <w:basedOn w:val="3CaptionBelow"/>
    <w:next w:val="3FigureNote"/>
    <w:qFormat/>
    <w:rsid w:val="00E9473C"/>
    <w:pPr>
      <w:keepNext/>
      <w:spacing w:after="0"/>
    </w:pPr>
  </w:style>
  <w:style w:type="paragraph" w:customStyle="1" w:styleId="3TableDataCentre">
    <w:name w:val="3_TableData_Centre"/>
    <w:basedOn w:val="3TableData"/>
    <w:qFormat/>
    <w:rsid w:val="00E9473C"/>
    <w:pPr>
      <w:jc w:val="center"/>
    </w:pPr>
  </w:style>
  <w:style w:type="paragraph" w:customStyle="1" w:styleId="3TableDataRight">
    <w:name w:val="3_TableData_Right"/>
    <w:basedOn w:val="3TableData"/>
    <w:qFormat/>
    <w:rsid w:val="00E9473C"/>
    <w:pPr>
      <w:jc w:val="right"/>
    </w:pPr>
  </w:style>
  <w:style w:type="paragraph" w:customStyle="1" w:styleId="3TableHeadCentre">
    <w:name w:val="3_TableHead_Centre"/>
    <w:basedOn w:val="3TableHead"/>
    <w:qFormat/>
    <w:rsid w:val="00E9473C"/>
    <w:pPr>
      <w:jc w:val="center"/>
    </w:pPr>
  </w:style>
  <w:style w:type="paragraph" w:customStyle="1" w:styleId="3TableHeadRight">
    <w:name w:val="3_TableHead_Right"/>
    <w:basedOn w:val="3TableHead"/>
    <w:qFormat/>
    <w:rsid w:val="00E9473C"/>
    <w:pPr>
      <w:jc w:val="right"/>
    </w:pPr>
  </w:style>
  <w:style w:type="paragraph" w:customStyle="1" w:styleId="3FigureNote">
    <w:name w:val="3_FigureNote"/>
    <w:basedOn w:val="Normal"/>
    <w:next w:val="1Para"/>
    <w:qFormat/>
    <w:rsid w:val="00E9473C"/>
    <w:pPr>
      <w:spacing w:after="360" w:line="240" w:lineRule="auto"/>
      <w:jc w:val="left"/>
    </w:pPr>
    <w:rPr>
      <w:rFonts w:ascii="Arial" w:eastAsiaTheme="minorHAnsi" w:hAnsi="Arial" w:cstheme="minorBidi"/>
      <w:szCs w:val="22"/>
      <w:lang w:val="en-US" w:eastAsia="en-US"/>
    </w:rPr>
  </w:style>
  <w:style w:type="paragraph" w:customStyle="1" w:styleId="5Ref">
    <w:name w:val="5_Ref"/>
    <w:basedOn w:val="Normal"/>
    <w:uiPriority w:val="99"/>
    <w:rsid w:val="00E9473C"/>
    <w:pPr>
      <w:keepLines/>
      <w:spacing w:before="300" w:after="120" w:line="240" w:lineRule="auto"/>
      <w:ind w:left="720" w:hanging="720"/>
      <w:jc w:val="left"/>
    </w:pPr>
    <w:rPr>
      <w:rFonts w:ascii="Arial" w:eastAsia="Calibri" w:hAnsi="Arial" w:cs="Arial"/>
      <w:sz w:val="22"/>
      <w:szCs w:val="22"/>
      <w:lang w:val="en-CA" w:eastAsia="en-US"/>
    </w:rPr>
  </w:style>
  <w:style w:type="paragraph" w:customStyle="1" w:styleId="3TableNote">
    <w:name w:val="3_TableNote"/>
    <w:basedOn w:val="Normal"/>
    <w:qFormat/>
    <w:rsid w:val="00E9473C"/>
    <w:pPr>
      <w:spacing w:after="360" w:line="240" w:lineRule="auto"/>
      <w:jc w:val="left"/>
    </w:pPr>
    <w:rPr>
      <w:rFonts w:ascii="Arial Narrow" w:eastAsiaTheme="minorHAnsi" w:hAnsi="Arial Narrow" w:cstheme="minorBidi"/>
      <w:szCs w:val="22"/>
      <w:lang w:val="en-US" w:eastAsia="en-US"/>
    </w:rPr>
  </w:style>
  <w:style w:type="paragraph" w:customStyle="1" w:styleId="5RefAmerAntiqAuthor">
    <w:name w:val="5_Ref_AmerAntiq_Author"/>
    <w:basedOn w:val="Normal"/>
    <w:next w:val="5RefAmerAntiqWork"/>
    <w:qFormat/>
    <w:rsid w:val="00E9473C"/>
    <w:pPr>
      <w:keepNext/>
      <w:keepLines/>
      <w:spacing w:before="300" w:after="240" w:line="240" w:lineRule="auto"/>
      <w:jc w:val="left"/>
    </w:pPr>
    <w:rPr>
      <w:rFonts w:ascii="Arial" w:eastAsia="Calibri" w:hAnsi="Arial" w:cs="Arial"/>
      <w:sz w:val="22"/>
      <w:szCs w:val="22"/>
      <w:lang w:val="en-CA" w:eastAsia="en-US"/>
    </w:rPr>
  </w:style>
  <w:style w:type="paragraph" w:customStyle="1" w:styleId="5RefAmerAntiqWork">
    <w:name w:val="5_Ref_AmerAntiq_Work"/>
    <w:basedOn w:val="5RefAmerAntiqAuthor"/>
    <w:qFormat/>
    <w:rsid w:val="00E9473C"/>
    <w:pPr>
      <w:keepNext w:val="0"/>
      <w:tabs>
        <w:tab w:val="left" w:pos="1080"/>
      </w:tabs>
      <w:spacing w:before="0"/>
      <w:ind w:left="720" w:hanging="360"/>
    </w:pPr>
  </w:style>
  <w:style w:type="numbering" w:customStyle="1" w:styleId="NoList1">
    <w:name w:val="No List1"/>
    <w:next w:val="NoList"/>
    <w:uiPriority w:val="99"/>
    <w:semiHidden/>
    <w:unhideWhenUsed/>
    <w:rsid w:val="00E9473C"/>
  </w:style>
  <w:style w:type="paragraph" w:customStyle="1" w:styleId="Default">
    <w:name w:val="Default"/>
    <w:rsid w:val="00E9473C"/>
    <w:pPr>
      <w:autoSpaceDE w:val="0"/>
      <w:autoSpaceDN w:val="0"/>
      <w:adjustRightInd w:val="0"/>
      <w:spacing w:before="100"/>
      <w:jc w:val="both"/>
    </w:pPr>
    <w:rPr>
      <w:rFonts w:ascii="Arial" w:eastAsiaTheme="minorHAnsi" w:hAnsi="Arial" w:cs="Arial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E9473C"/>
    <w:pPr>
      <w:spacing w:before="100" w:beforeAutospacing="1" w:after="100" w:afterAutospacing="1" w:line="240" w:lineRule="auto"/>
    </w:pPr>
    <w:rPr>
      <w:sz w:val="24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E9473C"/>
    <w:pPr>
      <w:keepLines/>
      <w:spacing w:after="0" w:line="276" w:lineRule="auto"/>
      <w:jc w:val="left"/>
      <w:outlineLvl w:val="9"/>
    </w:pPr>
    <w:rPr>
      <w:rFonts w:ascii="Cambria" w:eastAsiaTheme="majorEastAsia" w:hAnsi="Cambria" w:cstheme="majorBidi"/>
      <w:color w:val="365F91"/>
      <w:kern w:val="0"/>
      <w:sz w:val="28"/>
      <w:szCs w:val="28"/>
      <w:lang w:val="en-US" w:eastAsia="ja-JP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E9473C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E9473C"/>
    <w:pPr>
      <w:spacing w:before="100" w:line="240" w:lineRule="auto"/>
    </w:pPr>
    <w:rPr>
      <w:rFonts w:ascii="Calibri" w:eastAsiaTheme="minorHAnsi" w:hAnsi="Calibri" w:cstheme="minorBidi"/>
      <w:szCs w:val="20"/>
      <w:lang w:val="en-US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rsid w:val="00E9473C"/>
    <w:rPr>
      <w:rFonts w:eastAsiaTheme="minorHAnsi" w:cstheme="minorBidi"/>
      <w:lang w:val="en-US"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9473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rsid w:val="00E9473C"/>
    <w:pPr>
      <w:spacing w:before="100" w:line="240" w:lineRule="auto"/>
    </w:pPr>
    <w:rPr>
      <w:rFonts w:ascii="Arial" w:eastAsiaTheme="minorHAnsi" w:hAnsi="Arial" w:cstheme="minorBidi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9473C"/>
    <w:rPr>
      <w:rFonts w:ascii="Arial" w:eastAsiaTheme="minorHAnsi" w:hAnsi="Arial" w:cstheme="minorBidi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E9473C"/>
    <w:rPr>
      <w:vertAlign w:val="superscript"/>
    </w:rPr>
  </w:style>
  <w:style w:type="character" w:styleId="Strong">
    <w:name w:val="Strong"/>
    <w:basedOn w:val="DefaultParagraphFont"/>
    <w:uiPriority w:val="22"/>
    <w:qFormat/>
    <w:rsid w:val="00E9473C"/>
    <w:rPr>
      <w:b/>
      <w:bCs/>
      <w:sz w:val="24"/>
      <w:szCs w:val="24"/>
      <w:vertAlign w:val="baseline"/>
    </w:rPr>
  </w:style>
  <w:style w:type="character" w:styleId="FollowedHyperlink">
    <w:name w:val="FollowedHyperlink"/>
    <w:basedOn w:val="DefaultParagraphFont"/>
    <w:uiPriority w:val="99"/>
    <w:semiHidden/>
    <w:unhideWhenUsed/>
    <w:rsid w:val="00E9473C"/>
    <w:rPr>
      <w:color w:val="800080" w:themeColor="followedHyperlink"/>
      <w:u w:val="single"/>
    </w:rPr>
  </w:style>
  <w:style w:type="paragraph" w:styleId="BodyText2">
    <w:name w:val="Body Text 2"/>
    <w:basedOn w:val="Normal"/>
    <w:link w:val="BodyText2Char"/>
    <w:uiPriority w:val="99"/>
    <w:unhideWhenUsed/>
    <w:rsid w:val="00E9473C"/>
    <w:pPr>
      <w:spacing w:after="120" w:line="480" w:lineRule="auto"/>
      <w:jc w:val="left"/>
    </w:pPr>
    <w:rPr>
      <w:rFonts w:ascii="Arial" w:eastAsiaTheme="minorHAnsi" w:hAnsi="Arial" w:cstheme="minorBidi"/>
      <w:sz w:val="22"/>
      <w:szCs w:val="22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9473C"/>
    <w:rPr>
      <w:rFonts w:ascii="Arial" w:eastAsiaTheme="minorHAnsi" w:hAnsi="Arial" w:cstheme="minorBidi"/>
      <w:sz w:val="22"/>
      <w:szCs w:val="22"/>
      <w:lang w:val="en-US" w:eastAsia="en-US"/>
    </w:rPr>
  </w:style>
  <w:style w:type="paragraph" w:styleId="TOC5">
    <w:name w:val="toc 5"/>
    <w:basedOn w:val="Normal"/>
    <w:next w:val="Normal"/>
    <w:autoRedefine/>
    <w:uiPriority w:val="39"/>
    <w:unhideWhenUsed/>
    <w:rsid w:val="00E9473C"/>
    <w:pPr>
      <w:spacing w:before="40" w:line="240" w:lineRule="auto"/>
      <w:ind w:left="662"/>
      <w:jc w:val="left"/>
    </w:pPr>
    <w:rPr>
      <w:rFonts w:ascii="Arial" w:eastAsiaTheme="minorHAnsi" w:hAnsi="Arial" w:cstheme="minorBidi"/>
      <w:sz w:val="22"/>
      <w:szCs w:val="20"/>
      <w:lang w:val="en-US" w:eastAsia="en-US"/>
    </w:rPr>
  </w:style>
  <w:style w:type="paragraph" w:styleId="TOC6">
    <w:name w:val="toc 6"/>
    <w:basedOn w:val="Normal"/>
    <w:next w:val="Normal"/>
    <w:autoRedefine/>
    <w:uiPriority w:val="39"/>
    <w:unhideWhenUsed/>
    <w:rsid w:val="00E9473C"/>
    <w:pPr>
      <w:ind w:left="880"/>
      <w:jc w:val="left"/>
    </w:pPr>
    <w:rPr>
      <w:rFonts w:asciiTheme="minorHAnsi" w:eastAsiaTheme="minorHAnsi" w:hAnsiTheme="minorHAnsi" w:cstheme="minorBidi"/>
      <w:szCs w:val="20"/>
      <w:lang w:val="en-US" w:eastAsia="en-US"/>
    </w:rPr>
  </w:style>
  <w:style w:type="paragraph" w:styleId="TOC7">
    <w:name w:val="toc 7"/>
    <w:basedOn w:val="Normal"/>
    <w:next w:val="Normal"/>
    <w:autoRedefine/>
    <w:uiPriority w:val="39"/>
    <w:unhideWhenUsed/>
    <w:rsid w:val="00E9473C"/>
    <w:pPr>
      <w:ind w:left="1100"/>
      <w:jc w:val="left"/>
    </w:pPr>
    <w:rPr>
      <w:rFonts w:asciiTheme="minorHAnsi" w:eastAsiaTheme="minorHAnsi" w:hAnsiTheme="minorHAnsi" w:cstheme="minorBidi"/>
      <w:szCs w:val="20"/>
      <w:lang w:val="en-US" w:eastAsia="en-US"/>
    </w:rPr>
  </w:style>
  <w:style w:type="paragraph" w:styleId="TOC8">
    <w:name w:val="toc 8"/>
    <w:basedOn w:val="Normal"/>
    <w:next w:val="Normal"/>
    <w:autoRedefine/>
    <w:uiPriority w:val="39"/>
    <w:unhideWhenUsed/>
    <w:rsid w:val="00E9473C"/>
    <w:pPr>
      <w:ind w:left="1320"/>
      <w:jc w:val="left"/>
    </w:pPr>
    <w:rPr>
      <w:rFonts w:asciiTheme="minorHAnsi" w:eastAsiaTheme="minorHAnsi" w:hAnsiTheme="minorHAnsi" w:cstheme="minorBidi"/>
      <w:szCs w:val="20"/>
      <w:lang w:val="en-US" w:eastAsia="en-US"/>
    </w:rPr>
  </w:style>
  <w:style w:type="paragraph" w:styleId="TOC9">
    <w:name w:val="toc 9"/>
    <w:basedOn w:val="Normal"/>
    <w:next w:val="Normal"/>
    <w:autoRedefine/>
    <w:uiPriority w:val="39"/>
    <w:unhideWhenUsed/>
    <w:rsid w:val="00E9473C"/>
    <w:pPr>
      <w:ind w:left="1540"/>
      <w:jc w:val="left"/>
    </w:pPr>
    <w:rPr>
      <w:rFonts w:asciiTheme="minorHAnsi" w:eastAsiaTheme="minorHAnsi" w:hAnsiTheme="minorHAnsi" w:cstheme="minorBidi"/>
      <w:szCs w:val="20"/>
      <w:lang w:val="en-US" w:eastAsia="en-US"/>
    </w:rPr>
  </w:style>
  <w:style w:type="paragraph" w:customStyle="1" w:styleId="Reference">
    <w:name w:val="Reference"/>
    <w:basedOn w:val="BodyText"/>
    <w:rsid w:val="00E9473C"/>
    <w:pPr>
      <w:keepNext/>
      <w:tabs>
        <w:tab w:val="right" w:pos="8640"/>
      </w:tabs>
      <w:spacing w:after="0" w:line="480" w:lineRule="auto"/>
      <w:ind w:left="720" w:hanging="720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E9473C"/>
    <w:pPr>
      <w:spacing w:after="120"/>
      <w:jc w:val="left"/>
    </w:pPr>
    <w:rPr>
      <w:rFonts w:ascii="Arial" w:eastAsiaTheme="minorHAnsi" w:hAnsi="Arial" w:cstheme="minorBid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9473C"/>
    <w:rPr>
      <w:rFonts w:ascii="Arial" w:eastAsiaTheme="minorHAnsi" w:hAnsi="Arial" w:cstheme="minorBidi"/>
      <w:sz w:val="22"/>
      <w:szCs w:val="22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9473C"/>
    <w:pPr>
      <w:spacing w:line="240" w:lineRule="auto"/>
      <w:jc w:val="left"/>
    </w:pPr>
    <w:rPr>
      <w:rFonts w:ascii="Lucida Grande" w:eastAsiaTheme="minorHAnsi" w:hAnsi="Lucida Grande" w:cs="Lucida Grande"/>
      <w:sz w:val="24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9473C"/>
    <w:rPr>
      <w:rFonts w:ascii="Lucida Grande" w:eastAsiaTheme="minorHAnsi" w:hAnsi="Lucida Grande" w:cs="Lucida Grande"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rsid w:val="00E9473C"/>
    <w:rPr>
      <w:rFonts w:asciiTheme="minorHAnsi" w:eastAsia="Times New Roman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SW-Text">
    <w:name w:val="ISSW - Text"/>
    <w:basedOn w:val="Normal"/>
    <w:rsid w:val="00E9473C"/>
    <w:pPr>
      <w:spacing w:before="120" w:line="240" w:lineRule="auto"/>
    </w:pPr>
    <w:rPr>
      <w:rFonts w:ascii="Arial" w:hAnsi="Arial"/>
    </w:rPr>
  </w:style>
  <w:style w:type="table" w:customStyle="1" w:styleId="GridTable31">
    <w:name w:val="Grid Table 31"/>
    <w:basedOn w:val="TableNormal"/>
    <w:uiPriority w:val="48"/>
    <w:rsid w:val="00E9473C"/>
    <w:rPr>
      <w:rFonts w:asciiTheme="minorHAnsi" w:eastAsiaTheme="minorEastAsia" w:hAnsiTheme="minorHAnsi" w:cstheme="minorBidi"/>
      <w:lang w:val="en-US" w:eastAsia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customStyle="1" w:styleId="PlainTable31">
    <w:name w:val="Plain Table 31"/>
    <w:basedOn w:val="TableNormal"/>
    <w:uiPriority w:val="99"/>
    <w:rsid w:val="00E9473C"/>
    <w:rPr>
      <w:rFonts w:asciiTheme="minorHAnsi" w:eastAsiaTheme="minorHAnsi" w:hAnsiTheme="minorHAnsi" w:cstheme="minorBidi"/>
      <w:sz w:val="22"/>
      <w:szCs w:val="22"/>
      <w:lang w:val="en-US" w:eastAsia="en-US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2ApprovLeftColDate">
    <w:name w:val="2_Approv_LeftCol_Date"/>
    <w:basedOn w:val="Normal"/>
    <w:uiPriority w:val="99"/>
    <w:rsid w:val="00E9473C"/>
    <w:pPr>
      <w:tabs>
        <w:tab w:val="right" w:pos="144"/>
        <w:tab w:val="left" w:pos="1440"/>
      </w:tabs>
      <w:suppressAutoHyphens/>
      <w:spacing w:before="300" w:line="240" w:lineRule="auto"/>
    </w:pPr>
    <w:rPr>
      <w:rFonts w:ascii="Arial" w:hAnsi="Arial"/>
      <w:b/>
      <w:sz w:val="22"/>
      <w:szCs w:val="22"/>
      <w:lang w:val="en-CA" w:eastAsia="en-US"/>
    </w:rPr>
  </w:style>
  <w:style w:type="paragraph" w:customStyle="1" w:styleId="2ApprovRightColChair">
    <w:name w:val="2_Approv_RightCol_Chair"/>
    <w:basedOn w:val="Normal"/>
    <w:uiPriority w:val="99"/>
    <w:rsid w:val="00E9473C"/>
    <w:pPr>
      <w:suppressAutoHyphens/>
      <w:spacing w:line="240" w:lineRule="auto"/>
      <w:ind w:left="767" w:hanging="767"/>
      <w:jc w:val="left"/>
    </w:pPr>
    <w:rPr>
      <w:rFonts w:ascii="Arial" w:eastAsia="Calibri" w:hAnsi="Arial"/>
      <w:sz w:val="22"/>
      <w:szCs w:val="22"/>
      <w:lang w:val="en-CA" w:eastAsia="en-US"/>
    </w:rPr>
  </w:style>
  <w:style w:type="paragraph" w:customStyle="1" w:styleId="2ApprovLeftColHeadings">
    <w:name w:val="2_Approv_LeftCol_Headings"/>
    <w:basedOn w:val="Normal"/>
    <w:uiPriority w:val="99"/>
    <w:rsid w:val="00E9473C"/>
    <w:pPr>
      <w:suppressAutoHyphens/>
      <w:spacing w:line="240" w:lineRule="auto"/>
      <w:jc w:val="left"/>
    </w:pPr>
    <w:rPr>
      <w:rFonts w:ascii="Arial" w:hAnsi="Arial"/>
      <w:b/>
      <w:sz w:val="22"/>
      <w:szCs w:val="22"/>
      <w:lang w:val="en-CA" w:eastAsia="en-US"/>
    </w:rPr>
  </w:style>
  <w:style w:type="paragraph" w:customStyle="1" w:styleId="2ApprovRightColbyVideoConference">
    <w:name w:val="2_Approv_RightCol_byVideoConference"/>
    <w:aliases w:val="etc."/>
    <w:basedOn w:val="Normal"/>
    <w:qFormat/>
    <w:rsid w:val="00E9473C"/>
    <w:pPr>
      <w:suppressAutoHyphens/>
      <w:spacing w:before="480" w:line="240" w:lineRule="auto"/>
      <w:ind w:left="-43"/>
      <w:jc w:val="left"/>
    </w:pPr>
    <w:rPr>
      <w:rFonts w:ascii="Arial Narrow" w:eastAsia="Calibri" w:hAnsi="Arial Narrow"/>
      <w:szCs w:val="20"/>
      <w:lang w:val="en-CA" w:eastAsia="en-US"/>
    </w:rPr>
  </w:style>
  <w:style w:type="paragraph" w:customStyle="1" w:styleId="2ApprovRightColDate">
    <w:name w:val="2_Approv_RightCol_Date"/>
    <w:basedOn w:val="2ApprovLeftColDate"/>
    <w:uiPriority w:val="99"/>
    <w:rsid w:val="00E9473C"/>
    <w:pPr>
      <w:jc w:val="left"/>
    </w:pPr>
    <w:rPr>
      <w:b w:val="0"/>
    </w:rPr>
  </w:style>
  <w:style w:type="paragraph" w:customStyle="1" w:styleId="2ApprovRightColCommitteeNormal">
    <w:name w:val="2_Approv_RightCol_CommitteeNormal"/>
    <w:basedOn w:val="Normal"/>
    <w:uiPriority w:val="99"/>
    <w:rsid w:val="00E9473C"/>
    <w:pPr>
      <w:suppressAutoHyphens/>
      <w:spacing w:before="300" w:line="240" w:lineRule="auto"/>
      <w:ind w:left="173"/>
      <w:jc w:val="left"/>
    </w:pPr>
    <w:rPr>
      <w:rFonts w:ascii="Arial" w:eastAsia="Calibri" w:hAnsi="Arial"/>
      <w:sz w:val="22"/>
      <w:szCs w:val="22"/>
      <w:lang w:val="en-CA" w:eastAsia="en-US"/>
    </w:rPr>
  </w:style>
  <w:style w:type="paragraph" w:styleId="Revision">
    <w:name w:val="Revision"/>
    <w:hidden/>
    <w:uiPriority w:val="99"/>
    <w:semiHidden/>
    <w:rsid w:val="00E9473C"/>
    <w:rPr>
      <w:rFonts w:ascii="Arial" w:eastAsiaTheme="minorHAnsi" w:hAnsi="Arial" w:cstheme="minorBidi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43EE4"/>
    <w:rPr>
      <w:color w:val="808080"/>
      <w:shd w:val="clear" w:color="auto" w:fill="E6E6E6"/>
    </w:rPr>
  </w:style>
  <w:style w:type="paragraph" w:customStyle="1" w:styleId="EndNoteBibliographyTitle">
    <w:name w:val="EndNote Bibliography Title"/>
    <w:basedOn w:val="Normal"/>
    <w:link w:val="EndNoteBibliographyTitleChar"/>
    <w:rsid w:val="00103E1C"/>
    <w:pPr>
      <w:jc w:val="center"/>
    </w:pPr>
    <w:rPr>
      <w:noProof/>
      <w:lang w:val="de-DE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03E1C"/>
    <w:rPr>
      <w:rFonts w:ascii="Times New Roman" w:eastAsia="Times New Roman" w:hAnsi="Times New Roman"/>
      <w:noProof/>
      <w:szCs w:val="24"/>
      <w:lang w:val="de-DE" w:eastAsia="de-DE"/>
    </w:rPr>
  </w:style>
  <w:style w:type="paragraph" w:customStyle="1" w:styleId="EndNoteBibliography">
    <w:name w:val="EndNote Bibliography"/>
    <w:basedOn w:val="Normal"/>
    <w:link w:val="EndNoteBibliographyChar"/>
    <w:rsid w:val="00103E1C"/>
    <w:pPr>
      <w:jc w:val="left"/>
    </w:pPr>
    <w:rPr>
      <w:noProof/>
      <w:lang w:val="de-DE"/>
    </w:rPr>
  </w:style>
  <w:style w:type="character" w:customStyle="1" w:styleId="EndNoteBibliographyChar">
    <w:name w:val="EndNote Bibliography Char"/>
    <w:basedOn w:val="DefaultParagraphFont"/>
    <w:link w:val="EndNoteBibliography"/>
    <w:rsid w:val="00103E1C"/>
    <w:rPr>
      <w:rFonts w:ascii="Times New Roman" w:eastAsia="Times New Roman" w:hAnsi="Times New Roman"/>
      <w:noProof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5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0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44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38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18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2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357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78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37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opernicus_Word_template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99495-5BB4-49FA-A162-2DA6764EF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Blank</vt:lpstr>
    </vt:vector>
  </TitlesOfParts>
  <Manager>bret</Manager>
  <Company>Copernicus Gesellschaft mbH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</dc:title>
  <dc:subject/>
  <dc:creator>Martin Rasmussen</dc:creator>
  <cp:keywords/>
  <dc:description/>
  <cp:lastModifiedBy>Bret Shandro</cp:lastModifiedBy>
  <cp:revision>3</cp:revision>
  <cp:lastPrinted>2018-03-16T18:23:00Z</cp:lastPrinted>
  <dcterms:created xsi:type="dcterms:W3CDTF">2018-03-16T23:15:00Z</dcterms:created>
  <dcterms:modified xsi:type="dcterms:W3CDTF">2018-03-16T23:16:00Z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nique User Id_1">
    <vt:lpwstr>5e190805-a10f-3065-9aaf-23f2d73988dc</vt:lpwstr>
  </property>
  <property fmtid="{D5CDD505-2E9C-101B-9397-08002B2CF9AE}" pid="4" name="Mendeley Citation Style_1">
    <vt:lpwstr>http://www.zotero.org/styles/natural-hazards-and-earth-system-sciences</vt:lpwstr>
  </property>
  <property fmtid="{D5CDD505-2E9C-101B-9397-08002B2CF9AE}" pid="5" name="Mendeley Recent Style Id 0_1">
    <vt:lpwstr>http://www.zotero.org/styles/american-medical-association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http://www.zotero.org/styles/american-political-science-association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http://www.zotero.org/styles/apa</vt:lpwstr>
  </property>
  <property fmtid="{D5CDD505-2E9C-101B-9397-08002B2CF9AE}" pid="10" name="Mendeley Recent Style Name 2_1">
    <vt:lpwstr>American Psychological Association 6th edition</vt:lpwstr>
  </property>
  <property fmtid="{D5CDD505-2E9C-101B-9397-08002B2CF9AE}" pid="11" name="Mendeley Recent Style Id 3_1">
    <vt:lpwstr>http://www.zotero.org/styles/american-sociological-association</vt:lpwstr>
  </property>
  <property fmtid="{D5CDD505-2E9C-101B-9397-08002B2CF9AE}" pid="12" name="Mendeley Recent Style Name 3_1">
    <vt:lpwstr>American Sociological Association</vt:lpwstr>
  </property>
  <property fmtid="{D5CDD505-2E9C-101B-9397-08002B2CF9AE}" pid="13" name="Mendeley Recent Style Id 4_1">
    <vt:lpwstr>http://www.zotero.org/styles/chicago-author-date</vt:lpwstr>
  </property>
  <property fmtid="{D5CDD505-2E9C-101B-9397-08002B2CF9AE}" pid="14" name="Mendeley Recent Style Name 4_1">
    <vt:lpwstr>Chicago Manual of Style 16th edition (author-date)</vt:lpwstr>
  </property>
  <property fmtid="{D5CDD505-2E9C-101B-9397-08002B2CF9AE}" pid="15" name="Mendeley Recent Style Id 5_1">
    <vt:lpwstr>http://www.zotero.org/styles/harvard1</vt:lpwstr>
  </property>
  <property fmtid="{D5CDD505-2E9C-101B-9397-08002B2CF9AE}" pid="16" name="Mendeley Recent Style Name 5_1">
    <vt:lpwstr>Harvard Reference format 1 (author-date)</vt:lpwstr>
  </property>
  <property fmtid="{D5CDD505-2E9C-101B-9397-08002B2CF9AE}" pid="17" name="Mendeley Recent Style Id 6_1">
    <vt:lpwstr>http://www.zotero.org/styles/ieee</vt:lpwstr>
  </property>
  <property fmtid="{D5CDD505-2E9C-101B-9397-08002B2CF9AE}" pid="18" name="Mendeley Recent Style Name 6_1">
    <vt:lpwstr>IEEE</vt:lpwstr>
  </property>
  <property fmtid="{D5CDD505-2E9C-101B-9397-08002B2CF9AE}" pid="19" name="Mendeley Recent Style Id 7_1">
    <vt:lpwstr>http://www.zotero.org/styles/modern-humanities-research-association</vt:lpwstr>
  </property>
  <property fmtid="{D5CDD505-2E9C-101B-9397-08002B2CF9AE}" pid="20" name="Mendeley Recent Style Name 7_1">
    <vt:lpwstr>Modern Humanities Research Association 3rd edition (note with bibliography)</vt:lpwstr>
  </property>
  <property fmtid="{D5CDD505-2E9C-101B-9397-08002B2CF9AE}" pid="21" name="Mendeley Recent Style Id 8_1">
    <vt:lpwstr>http://www.zotero.org/styles/natural-hazards</vt:lpwstr>
  </property>
  <property fmtid="{D5CDD505-2E9C-101B-9397-08002B2CF9AE}" pid="22" name="Mendeley Recent Style Name 8_1">
    <vt:lpwstr>Natural Hazards</vt:lpwstr>
  </property>
  <property fmtid="{D5CDD505-2E9C-101B-9397-08002B2CF9AE}" pid="23" name="Mendeley Recent Style Id 9_1">
    <vt:lpwstr>http://www.zotero.org/styles/natural-hazards-and-earth-system-sciences</vt:lpwstr>
  </property>
  <property fmtid="{D5CDD505-2E9C-101B-9397-08002B2CF9AE}" pid="24" name="Mendeley Recent Style Name 9_1">
    <vt:lpwstr>Natural Hazards and Earth System Sciences</vt:lpwstr>
  </property>
</Properties>
</file>