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C5C" w:rsidRDefault="00424C5C" w:rsidP="00500BE1">
      <w:pPr>
        <w:rPr>
          <w:rFonts w:ascii="Times New Roman" w:hAnsi="Times New Roman" w:cs="Times New Roman"/>
          <w:b/>
          <w:sz w:val="28"/>
          <w:szCs w:val="28"/>
        </w:rPr>
      </w:pPr>
      <w:r>
        <w:rPr>
          <w:rFonts w:ascii="Times New Roman" w:hAnsi="Times New Roman" w:cs="Times New Roman"/>
          <w:b/>
          <w:sz w:val="28"/>
          <w:szCs w:val="28"/>
        </w:rPr>
        <w:t>SUB COLLECTION: About the IPinCH Project</w:t>
      </w:r>
    </w:p>
    <w:p w:rsidR="00424C5C" w:rsidRDefault="00424C5C" w:rsidP="00500BE1">
      <w:pPr>
        <w:rPr>
          <w:rFonts w:ascii="Times New Roman" w:hAnsi="Times New Roman" w:cs="Times New Roman"/>
          <w:b/>
          <w:sz w:val="28"/>
          <w:szCs w:val="28"/>
        </w:rPr>
      </w:pPr>
    </w:p>
    <w:p w:rsidR="00424C5C" w:rsidRDefault="00424C5C" w:rsidP="00500BE1">
      <w:pPr>
        <w:rPr>
          <w:rFonts w:ascii="Times New Roman" w:hAnsi="Times New Roman" w:cs="Times New Roman"/>
          <w:b/>
          <w:sz w:val="28"/>
          <w:szCs w:val="28"/>
        </w:rPr>
      </w:pPr>
      <w:r w:rsidRPr="00765DCB">
        <w:rPr>
          <w:rFonts w:ascii="Times New Roman" w:eastAsia="Times New Roman" w:hAnsi="Times New Roman" w:cs="Times New Roman"/>
          <w:color w:val="333333"/>
          <w:sz w:val="28"/>
          <w:szCs w:val="28"/>
        </w:rPr>
        <w:t>The Intellectual Property Issues in Cultural Heritage (IPinCH) project is a seven-year international research initiative based at Simon Fraser University, in British Columbia, Canada. Our work explores the rights, values, and responsibilities of material culture, cultural knowledge and the practice of heritage research. IPinCH is a collaboration of scholars, students, heritage professionals, community members, policy makers, and Indigenous organizations across the globe. The project serves as both a practical resource and a network of support for communities and researchers engaged in cultural heritage work. This sub collection contains information about the IPinCH Project spanning from 2008-2016.</w:t>
      </w:r>
      <w:bookmarkStart w:id="0" w:name="_GoBack"/>
      <w:bookmarkEnd w:id="0"/>
    </w:p>
    <w:p w:rsidR="00424C5C" w:rsidRDefault="00424C5C" w:rsidP="00500BE1">
      <w:pPr>
        <w:rPr>
          <w:rFonts w:ascii="Times New Roman" w:hAnsi="Times New Roman" w:cs="Times New Roman"/>
          <w:b/>
          <w:sz w:val="28"/>
          <w:szCs w:val="28"/>
        </w:rPr>
      </w:pPr>
    </w:p>
    <w:p w:rsidR="00500BE1" w:rsidRPr="00500BE1" w:rsidRDefault="00500BE1" w:rsidP="00500BE1">
      <w:pPr>
        <w:rPr>
          <w:rFonts w:ascii="Times New Roman" w:hAnsi="Times New Roman" w:cs="Times New Roman"/>
          <w:b/>
          <w:sz w:val="28"/>
          <w:szCs w:val="28"/>
        </w:rPr>
      </w:pPr>
      <w:r>
        <w:rPr>
          <w:rFonts w:ascii="Times New Roman" w:hAnsi="Times New Roman" w:cs="Times New Roman"/>
          <w:b/>
          <w:sz w:val="28"/>
          <w:szCs w:val="28"/>
        </w:rPr>
        <w:t>The</w:t>
      </w:r>
      <w:r w:rsidRPr="00500BE1">
        <w:rPr>
          <w:rFonts w:ascii="Times New Roman" w:hAnsi="Times New Roman" w:cs="Times New Roman"/>
          <w:b/>
          <w:sz w:val="28"/>
          <w:szCs w:val="28"/>
        </w:rPr>
        <w:t xml:space="preserve"> Digest</w:t>
      </w:r>
    </w:p>
    <w:p w:rsidR="00500BE1" w:rsidRDefault="00500BE1" w:rsidP="00500BE1">
      <w:pPr>
        <w:rPr>
          <w:rFonts w:ascii="Times New Roman" w:hAnsi="Times New Roman" w:cs="Times New Roman"/>
          <w:sz w:val="28"/>
          <w:szCs w:val="28"/>
        </w:rPr>
      </w:pPr>
      <w:proofErr w:type="spellStart"/>
      <w:r>
        <w:rPr>
          <w:rFonts w:ascii="Times New Roman" w:hAnsi="Times New Roman" w:cs="Times New Roman"/>
          <w:sz w:val="28"/>
          <w:szCs w:val="28"/>
        </w:rPr>
        <w:t>IPinCH’s</w:t>
      </w:r>
      <w:proofErr w:type="spellEnd"/>
      <w:r>
        <w:rPr>
          <w:rFonts w:ascii="Times New Roman" w:hAnsi="Times New Roman" w:cs="Times New Roman"/>
          <w:sz w:val="28"/>
          <w:szCs w:val="28"/>
        </w:rPr>
        <w:t xml:space="preserve"> monthly email Digest shared updates and news with our partners around the world. All editions of the Digest can be accessed online at:</w:t>
      </w:r>
      <w:r w:rsidRPr="00500BE1">
        <w:t xml:space="preserve"> </w:t>
      </w:r>
      <w:hyperlink r:id="rId6" w:history="1">
        <w:r w:rsidRPr="00C50293">
          <w:rPr>
            <w:rStyle w:val="Hyperlink"/>
            <w:rFonts w:ascii="Times New Roman" w:hAnsi="Times New Roman" w:cs="Times New Roman"/>
            <w:sz w:val="28"/>
            <w:szCs w:val="28"/>
          </w:rPr>
          <w:t>http://www.sfu.ca/ipinch/news-events/digest</w:t>
        </w:r>
      </w:hyperlink>
    </w:p>
    <w:p w:rsidR="00500BE1" w:rsidRDefault="00500BE1" w:rsidP="00500BE1">
      <w:pPr>
        <w:pBdr>
          <w:bottom w:val="single" w:sz="6" w:space="1" w:color="auto"/>
        </w:pBdr>
        <w:rPr>
          <w:rFonts w:ascii="Times New Roman" w:hAnsi="Times New Roman" w:cs="Times New Roman"/>
          <w:sz w:val="28"/>
          <w:szCs w:val="28"/>
        </w:rPr>
      </w:pPr>
    </w:p>
    <w:p w:rsidR="00424C5C" w:rsidRDefault="00424C5C" w:rsidP="00500BE1">
      <w:pPr>
        <w:rPr>
          <w:rFonts w:ascii="Times New Roman" w:hAnsi="Times New Roman" w:cs="Times New Roman"/>
          <w:b/>
          <w:sz w:val="28"/>
          <w:szCs w:val="28"/>
        </w:rPr>
      </w:pPr>
    </w:p>
    <w:p w:rsidR="00500BE1" w:rsidRDefault="00500BE1" w:rsidP="00500BE1">
      <w:pPr>
        <w:rPr>
          <w:rFonts w:ascii="Times New Roman" w:hAnsi="Times New Roman" w:cs="Times New Roman"/>
          <w:b/>
          <w:sz w:val="28"/>
          <w:szCs w:val="28"/>
        </w:rPr>
      </w:pPr>
      <w:r w:rsidRPr="00500BE1">
        <w:rPr>
          <w:rFonts w:ascii="Times New Roman" w:hAnsi="Times New Roman" w:cs="Times New Roman"/>
          <w:b/>
          <w:sz w:val="28"/>
          <w:szCs w:val="28"/>
        </w:rPr>
        <w:t>Newsletters</w:t>
      </w:r>
    </w:p>
    <w:p w:rsidR="00500BE1" w:rsidRDefault="00500BE1" w:rsidP="00500BE1">
      <w:pPr>
        <w:rPr>
          <w:rFonts w:ascii="Times New Roman" w:hAnsi="Times New Roman" w:cs="Times New Roman"/>
          <w:sz w:val="28"/>
          <w:szCs w:val="28"/>
        </w:rPr>
      </w:pPr>
      <w:r>
        <w:rPr>
          <w:rFonts w:ascii="Times New Roman" w:hAnsi="Times New Roman" w:cs="Times New Roman"/>
          <w:sz w:val="28"/>
          <w:szCs w:val="28"/>
        </w:rPr>
        <w:t xml:space="preserve">Biannual newsletters were created to provide a more in-depth overview of the IPinCH project’s ongoing work and new initiatives. All editions of the IPinCH newsletter can be accessed online at: </w:t>
      </w:r>
      <w:hyperlink r:id="rId7" w:history="1">
        <w:r w:rsidRPr="00C50293">
          <w:rPr>
            <w:rStyle w:val="Hyperlink"/>
            <w:rFonts w:ascii="Times New Roman" w:hAnsi="Times New Roman" w:cs="Times New Roman"/>
            <w:sz w:val="28"/>
            <w:szCs w:val="28"/>
          </w:rPr>
          <w:t>http://www.sfu.ca/ipinch/news-events/newsletters</w:t>
        </w:r>
      </w:hyperlink>
    </w:p>
    <w:p w:rsidR="00500BE1" w:rsidRDefault="00500BE1" w:rsidP="00500BE1">
      <w:pPr>
        <w:pBdr>
          <w:bottom w:val="single" w:sz="6" w:space="1" w:color="auto"/>
        </w:pBdr>
        <w:rPr>
          <w:rFonts w:ascii="Times New Roman" w:hAnsi="Times New Roman" w:cs="Times New Roman"/>
          <w:sz w:val="28"/>
          <w:szCs w:val="28"/>
        </w:rPr>
      </w:pPr>
    </w:p>
    <w:p w:rsidR="00500BE1" w:rsidRDefault="00500BE1" w:rsidP="00500BE1">
      <w:pPr>
        <w:rPr>
          <w:rFonts w:ascii="Times New Roman" w:hAnsi="Times New Roman" w:cs="Times New Roman"/>
          <w:sz w:val="28"/>
          <w:szCs w:val="28"/>
        </w:rPr>
      </w:pPr>
    </w:p>
    <w:p w:rsidR="00500BE1" w:rsidRPr="00500BE1" w:rsidRDefault="00500BE1" w:rsidP="00500BE1">
      <w:pPr>
        <w:rPr>
          <w:rFonts w:ascii="Times New Roman" w:hAnsi="Times New Roman" w:cs="Times New Roman"/>
          <w:b/>
          <w:sz w:val="28"/>
          <w:szCs w:val="28"/>
        </w:rPr>
      </w:pPr>
      <w:r w:rsidRPr="00500BE1">
        <w:rPr>
          <w:rFonts w:ascii="Times New Roman" w:hAnsi="Times New Roman" w:cs="Times New Roman"/>
          <w:b/>
          <w:sz w:val="28"/>
          <w:szCs w:val="28"/>
        </w:rPr>
        <w:t>The IPinCH Project’s People and Partners</w:t>
      </w:r>
    </w:p>
    <w:p w:rsidR="00500BE1" w:rsidRDefault="00500BE1" w:rsidP="00500BE1">
      <w:pPr>
        <w:rPr>
          <w:rFonts w:ascii="Times New Roman" w:hAnsi="Times New Roman" w:cs="Times New Roman"/>
          <w:sz w:val="28"/>
          <w:szCs w:val="28"/>
        </w:rPr>
      </w:pPr>
      <w:r>
        <w:rPr>
          <w:rFonts w:ascii="Times New Roman" w:hAnsi="Times New Roman" w:cs="Times New Roman"/>
          <w:sz w:val="28"/>
          <w:szCs w:val="28"/>
        </w:rPr>
        <w:t xml:space="preserve">For a full listing of our Associates, Fellows, Research Team, Partnering </w:t>
      </w:r>
      <w:proofErr w:type="spellStart"/>
      <w:r>
        <w:rPr>
          <w:rFonts w:ascii="Times New Roman" w:hAnsi="Times New Roman" w:cs="Times New Roman"/>
          <w:sz w:val="28"/>
          <w:szCs w:val="28"/>
        </w:rPr>
        <w:t>Organisations</w:t>
      </w:r>
      <w:proofErr w:type="spellEnd"/>
      <w:r>
        <w:rPr>
          <w:rFonts w:ascii="Times New Roman" w:hAnsi="Times New Roman" w:cs="Times New Roman"/>
          <w:sz w:val="28"/>
          <w:szCs w:val="28"/>
        </w:rPr>
        <w:t xml:space="preserve">, Steering Committee, and Project Advisors can be found online at: </w:t>
      </w:r>
      <w:hyperlink r:id="rId8" w:history="1">
        <w:r w:rsidRPr="00C50293">
          <w:rPr>
            <w:rStyle w:val="Hyperlink"/>
            <w:rFonts w:ascii="Times New Roman" w:hAnsi="Times New Roman" w:cs="Times New Roman"/>
            <w:sz w:val="28"/>
            <w:szCs w:val="28"/>
          </w:rPr>
          <w:t>http://www.sfu.ca/ipinch/about/ipinch-people</w:t>
        </w:r>
      </w:hyperlink>
    </w:p>
    <w:p w:rsidR="00500BE1" w:rsidRDefault="00500BE1" w:rsidP="00500BE1">
      <w:pPr>
        <w:rPr>
          <w:rFonts w:ascii="Times New Roman" w:hAnsi="Times New Roman" w:cs="Times New Roman"/>
          <w:sz w:val="28"/>
          <w:szCs w:val="28"/>
        </w:rPr>
      </w:pPr>
    </w:p>
    <w:p w:rsidR="00424C5C" w:rsidRDefault="00424C5C" w:rsidP="00500BE1">
      <w:pPr>
        <w:rPr>
          <w:rFonts w:ascii="Times New Roman" w:hAnsi="Times New Roman" w:cs="Times New Roman"/>
          <w:sz w:val="28"/>
          <w:szCs w:val="28"/>
        </w:rPr>
      </w:pPr>
    </w:p>
    <w:p w:rsidR="00500BE1" w:rsidRPr="00500BE1" w:rsidRDefault="00500BE1" w:rsidP="00500BE1">
      <w:pPr>
        <w:rPr>
          <w:rFonts w:ascii="Times New Roman" w:hAnsi="Times New Roman" w:cs="Times New Roman"/>
          <w:sz w:val="28"/>
          <w:szCs w:val="28"/>
        </w:rPr>
      </w:pPr>
    </w:p>
    <w:p w:rsidR="00500BE1" w:rsidRDefault="00500BE1" w:rsidP="00500BE1">
      <w:pPr>
        <w:rPr>
          <w:rFonts w:ascii="Times New Roman" w:hAnsi="Times New Roman" w:cs="Times New Roman"/>
          <w:sz w:val="28"/>
          <w:szCs w:val="28"/>
        </w:rPr>
      </w:pPr>
    </w:p>
    <w:p w:rsidR="00500BE1" w:rsidRDefault="00500BE1" w:rsidP="00500BE1">
      <w:pPr>
        <w:rPr>
          <w:rFonts w:ascii="Times New Roman" w:hAnsi="Times New Roman" w:cs="Times New Roman"/>
          <w:sz w:val="28"/>
          <w:szCs w:val="28"/>
        </w:rPr>
      </w:pPr>
    </w:p>
    <w:p w:rsidR="00665305" w:rsidRDefault="00665305"/>
    <w:sectPr w:rsidR="00665305" w:rsidSect="0066530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62668"/>
    <w:multiLevelType w:val="hybridMultilevel"/>
    <w:tmpl w:val="85B02088"/>
    <w:lvl w:ilvl="0" w:tplc="16EE1840">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809737B"/>
    <w:multiLevelType w:val="hybridMultilevel"/>
    <w:tmpl w:val="F68845A2"/>
    <w:lvl w:ilvl="0" w:tplc="E14A6C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D56363"/>
    <w:multiLevelType w:val="hybridMultilevel"/>
    <w:tmpl w:val="0EB21EA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BE1"/>
    <w:rsid w:val="000D2C1A"/>
    <w:rsid w:val="00424C5C"/>
    <w:rsid w:val="00500BE1"/>
    <w:rsid w:val="00665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411C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ReferencesAmerAntiqAuthors">
    <w:name w:val="5_References_AmerAntiq_Authors"/>
    <w:basedOn w:val="Normal"/>
    <w:next w:val="Normal"/>
    <w:qFormat/>
    <w:rsid w:val="000D2C1A"/>
    <w:pPr>
      <w:keepNext/>
      <w:keepLines/>
      <w:spacing w:before="300"/>
    </w:pPr>
    <w:rPr>
      <w:rFonts w:ascii="Arial" w:eastAsia="Calibri" w:hAnsi="Arial" w:cs="Arial"/>
      <w:sz w:val="22"/>
      <w:szCs w:val="22"/>
      <w:lang w:val="en-CA"/>
    </w:rPr>
  </w:style>
  <w:style w:type="paragraph" w:customStyle="1" w:styleId="5ReferencesAmerAntiqYears">
    <w:name w:val="5_References_AmerAntiq_Years"/>
    <w:basedOn w:val="5ReferencesAmerAntiqAuthors"/>
    <w:qFormat/>
    <w:rsid w:val="000D2C1A"/>
    <w:pPr>
      <w:keepNext w:val="0"/>
      <w:tabs>
        <w:tab w:val="left" w:pos="1080"/>
      </w:tabs>
      <w:spacing w:before="0" w:after="120"/>
      <w:ind w:left="720" w:hanging="360"/>
    </w:pPr>
  </w:style>
  <w:style w:type="paragraph" w:styleId="ListParagraph">
    <w:name w:val="List Paragraph"/>
    <w:basedOn w:val="Normal"/>
    <w:uiPriority w:val="34"/>
    <w:qFormat/>
    <w:rsid w:val="00500BE1"/>
    <w:pPr>
      <w:ind w:left="720"/>
      <w:contextualSpacing/>
    </w:pPr>
  </w:style>
  <w:style w:type="character" w:styleId="Hyperlink">
    <w:name w:val="Hyperlink"/>
    <w:basedOn w:val="DefaultParagraphFont"/>
    <w:uiPriority w:val="99"/>
    <w:unhideWhenUsed/>
    <w:rsid w:val="00500BE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ReferencesAmerAntiqAuthors">
    <w:name w:val="5_References_AmerAntiq_Authors"/>
    <w:basedOn w:val="Normal"/>
    <w:next w:val="Normal"/>
    <w:qFormat/>
    <w:rsid w:val="000D2C1A"/>
    <w:pPr>
      <w:keepNext/>
      <w:keepLines/>
      <w:spacing w:before="300"/>
    </w:pPr>
    <w:rPr>
      <w:rFonts w:ascii="Arial" w:eastAsia="Calibri" w:hAnsi="Arial" w:cs="Arial"/>
      <w:sz w:val="22"/>
      <w:szCs w:val="22"/>
      <w:lang w:val="en-CA"/>
    </w:rPr>
  </w:style>
  <w:style w:type="paragraph" w:customStyle="1" w:styleId="5ReferencesAmerAntiqYears">
    <w:name w:val="5_References_AmerAntiq_Years"/>
    <w:basedOn w:val="5ReferencesAmerAntiqAuthors"/>
    <w:qFormat/>
    <w:rsid w:val="000D2C1A"/>
    <w:pPr>
      <w:keepNext w:val="0"/>
      <w:tabs>
        <w:tab w:val="left" w:pos="1080"/>
      </w:tabs>
      <w:spacing w:before="0" w:after="120"/>
      <w:ind w:left="720" w:hanging="360"/>
    </w:pPr>
  </w:style>
  <w:style w:type="paragraph" w:styleId="ListParagraph">
    <w:name w:val="List Paragraph"/>
    <w:basedOn w:val="Normal"/>
    <w:uiPriority w:val="34"/>
    <w:qFormat/>
    <w:rsid w:val="00500BE1"/>
    <w:pPr>
      <w:ind w:left="720"/>
      <w:contextualSpacing/>
    </w:pPr>
  </w:style>
  <w:style w:type="character" w:styleId="Hyperlink">
    <w:name w:val="Hyperlink"/>
    <w:basedOn w:val="DefaultParagraphFont"/>
    <w:uiPriority w:val="99"/>
    <w:unhideWhenUsed/>
    <w:rsid w:val="00500B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fu.ca/ipinch/news-events/digest" TargetMode="External"/><Relationship Id="rId7" Type="http://schemas.openxmlformats.org/officeDocument/2006/relationships/hyperlink" Target="http://www.sfu.ca/ipinch/news-events/newsletters" TargetMode="External"/><Relationship Id="rId8" Type="http://schemas.openxmlformats.org/officeDocument/2006/relationships/hyperlink" Target="http://www.sfu.ca/ipinch/about/ipinch-peopl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244</Words>
  <Characters>1394</Characters>
  <Application>Microsoft Macintosh Word</Application>
  <DocSecurity>0</DocSecurity>
  <Lines>11</Lines>
  <Paragraphs>3</Paragraphs>
  <ScaleCrop>false</ScaleCrop>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IPinCH Lab</dc:creator>
  <cp:keywords/>
  <dc:description/>
  <cp:lastModifiedBy>IPinCH Lab</cp:lastModifiedBy>
  <cp:revision>1</cp:revision>
  <dcterms:created xsi:type="dcterms:W3CDTF">2016-02-17T23:24:00Z</dcterms:created>
  <dcterms:modified xsi:type="dcterms:W3CDTF">2016-02-17T23:44:00Z</dcterms:modified>
</cp:coreProperties>
</file>